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171946" w:rsidRPr="0046346D" w:rsidTr="0046346D">
        <w:trPr>
          <w:tblCellSpacing w:w="0" w:type="dxa"/>
        </w:trPr>
        <w:tc>
          <w:tcPr>
            <w:tcW w:w="3348" w:type="dxa"/>
            <w:shd w:val="clear" w:color="auto" w:fill="FFFFFF"/>
            <w:tcMar>
              <w:top w:w="0" w:type="dxa"/>
              <w:left w:w="108" w:type="dxa"/>
              <w:bottom w:w="0" w:type="dxa"/>
              <w:right w:w="108" w:type="dxa"/>
            </w:tcMar>
            <w:hideMark/>
          </w:tcPr>
          <w:p w:rsidR="0046346D" w:rsidRPr="0046346D" w:rsidRDefault="00171946" w:rsidP="000354A5">
            <w:pPr>
              <w:spacing w:after="0" w:line="340" w:lineRule="exact"/>
              <w:jc w:val="center"/>
              <w:rPr>
                <w:rFonts w:eastAsia="Times New Roman" w:cs="Times New Roman"/>
                <w:b/>
                <w:bCs/>
                <w:color w:val="000000"/>
                <w:sz w:val="26"/>
                <w:szCs w:val="28"/>
                <w:lang w:val="vi-VN"/>
              </w:rPr>
            </w:pPr>
            <w:r w:rsidRPr="0046346D">
              <w:rPr>
                <w:rFonts w:eastAsia="Times New Roman" w:cs="Times New Roman"/>
                <w:b/>
                <w:bCs/>
                <w:color w:val="000000"/>
                <w:sz w:val="26"/>
                <w:szCs w:val="28"/>
                <w:lang w:val="vi-VN"/>
              </w:rPr>
              <w:t>ỦY BAN NHÂN DÂN</w:t>
            </w:r>
          </w:p>
          <w:p w:rsidR="00171946" w:rsidRPr="0046346D" w:rsidRDefault="0046346D" w:rsidP="000354A5">
            <w:pPr>
              <w:spacing w:after="0" w:line="340" w:lineRule="exact"/>
              <w:jc w:val="center"/>
              <w:rPr>
                <w:rFonts w:eastAsia="Times New Roman" w:cs="Times New Roman"/>
                <w:color w:val="000000"/>
                <w:sz w:val="28"/>
                <w:szCs w:val="28"/>
              </w:rPr>
            </w:pPr>
            <w:r>
              <w:rPr>
                <w:rFonts w:eastAsia="Times New Roman" w:cs="Times New Roman"/>
                <w:b/>
                <w:bCs/>
                <w:noProof/>
                <w:color w:val="000000"/>
                <w:sz w:val="26"/>
                <w:szCs w:val="28"/>
              </w:rPr>
              <mc:AlternateContent>
                <mc:Choice Requires="wps">
                  <w:drawing>
                    <wp:anchor distT="0" distB="0" distL="114300" distR="114300" simplePos="0" relativeHeight="251659264" behindDoc="0" locked="0" layoutInCell="1" allowOverlap="1">
                      <wp:simplePos x="0" y="0"/>
                      <wp:positionH relativeFrom="column">
                        <wp:posOffset>717881</wp:posOffset>
                      </wp:positionH>
                      <wp:positionV relativeFrom="paragraph">
                        <wp:posOffset>213360</wp:posOffset>
                      </wp:positionV>
                      <wp:extent cx="485029"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4850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88CB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5pt,16.8pt" to="9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" strokecolor="#5b9bd5 [3204]" strokeweight=".5pt">
                      <v:stroke joinstyle="miter"/>
                    </v:line>
                  </w:pict>
                </mc:Fallback>
              </mc:AlternateContent>
            </w:r>
            <w:r w:rsidR="00171946" w:rsidRPr="0046346D">
              <w:rPr>
                <w:rFonts w:eastAsia="Times New Roman" w:cs="Times New Roman"/>
                <w:b/>
                <w:bCs/>
                <w:color w:val="000000"/>
                <w:sz w:val="26"/>
                <w:szCs w:val="28"/>
                <w:lang w:val="vi-VN"/>
              </w:rPr>
              <w:t>XÃ</w:t>
            </w:r>
            <w:r w:rsidRPr="0046346D">
              <w:rPr>
                <w:rFonts w:eastAsia="Times New Roman" w:cs="Times New Roman"/>
                <w:b/>
                <w:bCs/>
                <w:color w:val="000000"/>
                <w:sz w:val="26"/>
                <w:szCs w:val="28"/>
              </w:rPr>
              <w:t xml:space="preserve"> CƯƠNG GIÁN</w:t>
            </w:r>
          </w:p>
        </w:tc>
        <w:tc>
          <w:tcPr>
            <w:tcW w:w="5724" w:type="dxa"/>
            <w:shd w:val="clear" w:color="auto" w:fill="FFFFFF"/>
            <w:tcMar>
              <w:top w:w="0" w:type="dxa"/>
              <w:left w:w="108" w:type="dxa"/>
              <w:bottom w:w="0" w:type="dxa"/>
              <w:right w:w="108" w:type="dxa"/>
            </w:tcMar>
            <w:hideMark/>
          </w:tcPr>
          <w:p w:rsidR="00171946" w:rsidRPr="0046346D" w:rsidRDefault="0046346D" w:rsidP="000354A5">
            <w:pPr>
              <w:spacing w:after="0" w:line="340" w:lineRule="exact"/>
              <w:jc w:val="center"/>
              <w:rPr>
                <w:rFonts w:eastAsia="Times New Roman" w:cs="Times New Roman"/>
                <w:color w:val="000000"/>
                <w:sz w:val="28"/>
                <w:szCs w:val="28"/>
              </w:rPr>
            </w:pPr>
            <w:r>
              <w:rPr>
                <w:rFonts w:eastAsia="Times New Roman" w:cs="Times New Roman"/>
                <w:b/>
                <w:bCs/>
                <w:noProof/>
                <w:color w:val="000000"/>
                <w:sz w:val="26"/>
                <w:szCs w:val="28"/>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437820</wp:posOffset>
                      </wp:positionV>
                      <wp:extent cx="2170706" cy="7951"/>
                      <wp:effectExtent l="0" t="0" r="20320" b="30480"/>
                      <wp:wrapNone/>
                      <wp:docPr id="3" name="Straight Connector 3"/>
                      <wp:cNvGraphicFramePr/>
                      <a:graphic xmlns:a="http://schemas.openxmlformats.org/drawingml/2006/main">
                        <a:graphicData uri="http://schemas.microsoft.com/office/word/2010/wordprocessingShape">
                          <wps:wsp>
                            <wps:cNvCnPr/>
                            <wps:spPr>
                              <a:xfrm>
                                <a:off x="0" y="0"/>
                                <a:ext cx="2170706"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61B5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2pt,34.45pt" to="223.1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" strokecolor="#5b9bd5 [3204]" strokeweight=".5pt">
                      <v:stroke joinstyle="miter"/>
                    </v:line>
                  </w:pict>
                </mc:Fallback>
              </mc:AlternateContent>
            </w:r>
            <w:r w:rsidR="00171946" w:rsidRPr="0046346D">
              <w:rPr>
                <w:rFonts w:eastAsia="Times New Roman" w:cs="Times New Roman"/>
                <w:b/>
                <w:bCs/>
                <w:color w:val="000000"/>
                <w:sz w:val="26"/>
                <w:szCs w:val="28"/>
                <w:lang w:val="vi-VN"/>
              </w:rPr>
              <w:t>CỘNG HÒA XÃ HỘI CHỦ NGHĨA VIỆT NAM</w:t>
            </w:r>
            <w:r w:rsidR="00171946" w:rsidRPr="0046346D">
              <w:rPr>
                <w:rFonts w:eastAsia="Times New Roman" w:cs="Times New Roman"/>
                <w:b/>
                <w:bCs/>
                <w:color w:val="000000"/>
                <w:sz w:val="26"/>
                <w:szCs w:val="28"/>
                <w:lang w:val="vi-VN"/>
              </w:rPr>
              <w:br/>
            </w:r>
            <w:r w:rsidR="00171946" w:rsidRPr="0046346D">
              <w:rPr>
                <w:rFonts w:eastAsia="Times New Roman" w:cs="Times New Roman"/>
                <w:b/>
                <w:bCs/>
                <w:color w:val="000000"/>
                <w:sz w:val="28"/>
                <w:szCs w:val="28"/>
                <w:lang w:val="vi-VN"/>
              </w:rPr>
              <w:t>Độc lập - Tự do - Hạnh phúc</w:t>
            </w:r>
            <w:r w:rsidR="00171946" w:rsidRPr="0046346D">
              <w:rPr>
                <w:rFonts w:eastAsia="Times New Roman" w:cs="Times New Roman"/>
                <w:b/>
                <w:bCs/>
                <w:color w:val="000000"/>
                <w:sz w:val="28"/>
                <w:szCs w:val="28"/>
                <w:lang w:val="vi-VN"/>
              </w:rPr>
              <w:br/>
            </w:r>
          </w:p>
        </w:tc>
      </w:tr>
      <w:tr w:rsidR="00171946" w:rsidRPr="0046346D" w:rsidTr="0046346D">
        <w:trPr>
          <w:tblCellSpacing w:w="0" w:type="dxa"/>
        </w:trPr>
        <w:tc>
          <w:tcPr>
            <w:tcW w:w="3348" w:type="dxa"/>
            <w:shd w:val="clear" w:color="auto" w:fill="FFFFFF"/>
            <w:tcMar>
              <w:top w:w="0" w:type="dxa"/>
              <w:left w:w="108" w:type="dxa"/>
              <w:bottom w:w="0" w:type="dxa"/>
              <w:right w:w="108" w:type="dxa"/>
            </w:tcMar>
            <w:hideMark/>
          </w:tcPr>
          <w:p w:rsidR="00171946" w:rsidRPr="00083D4E" w:rsidRDefault="00E04880" w:rsidP="00F16B6F">
            <w:pPr>
              <w:spacing w:after="0" w:line="340" w:lineRule="exact"/>
              <w:jc w:val="center"/>
              <w:rPr>
                <w:rFonts w:eastAsia="Times New Roman" w:cs="Times New Roman"/>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510540</wp:posOffset>
                      </wp:positionH>
                      <wp:positionV relativeFrom="paragraph">
                        <wp:posOffset>38735</wp:posOffset>
                      </wp:positionV>
                      <wp:extent cx="885825" cy="314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88582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04880" w:rsidRPr="00E04880" w:rsidRDefault="00E04880" w:rsidP="00E04880">
                                  <w:pPr>
                                    <w:jc w:val="center"/>
                                    <w:rPr>
                                      <w:sz w:val="28"/>
                                      <w:szCs w:val="28"/>
                                    </w:rPr>
                                  </w:pPr>
                                  <w:proofErr w:type="spellStart"/>
                                  <w:r w:rsidRPr="00E04880">
                                    <w:rPr>
                                      <w:sz w:val="28"/>
                                      <w:szCs w:val="28"/>
                                    </w:rPr>
                                    <w:t>Dự</w:t>
                                  </w:r>
                                  <w:proofErr w:type="spellEnd"/>
                                  <w:r w:rsidRPr="00E04880">
                                    <w:rPr>
                                      <w:sz w:val="28"/>
                                      <w:szCs w:val="28"/>
                                    </w:rPr>
                                    <w:t xml:space="preserve"> </w:t>
                                  </w:r>
                                  <w:proofErr w:type="spellStart"/>
                                  <w:r w:rsidRPr="00E04880">
                                    <w:rPr>
                                      <w:sz w:val="28"/>
                                      <w:szCs w:val="28"/>
                                    </w:rPr>
                                    <w:t>thảo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0.2pt;margin-top:3.05pt;width:69.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" fillcolor="white [3201]" strokecolor="#70ad47 [3209]" strokeweight="1pt">
                      <v:textbox>
                        <w:txbxContent>
                          <w:p w:rsidR="00E04880" w:rsidRPr="00E04880" w:rsidRDefault="00E04880" w:rsidP="00E04880">
                            <w:pPr>
                              <w:jc w:val="center"/>
                              <w:rPr>
                                <w:sz w:val="28"/>
                                <w:szCs w:val="28"/>
                              </w:rPr>
                            </w:pPr>
                            <w:proofErr w:type="spellStart"/>
                            <w:r w:rsidRPr="00E04880">
                              <w:rPr>
                                <w:sz w:val="28"/>
                                <w:szCs w:val="28"/>
                              </w:rPr>
                              <w:t>Dự</w:t>
                            </w:r>
                            <w:proofErr w:type="spellEnd"/>
                            <w:r w:rsidRPr="00E04880">
                              <w:rPr>
                                <w:sz w:val="28"/>
                                <w:szCs w:val="28"/>
                              </w:rPr>
                              <w:t xml:space="preserve"> </w:t>
                            </w:r>
                            <w:proofErr w:type="spellStart"/>
                            <w:r w:rsidRPr="00E04880">
                              <w:rPr>
                                <w:sz w:val="28"/>
                                <w:szCs w:val="28"/>
                              </w:rPr>
                              <w:t>thảo</w:t>
                            </w:r>
                            <w:proofErr w:type="spellEnd"/>
                          </w:p>
                        </w:txbxContent>
                      </v:textbox>
                    </v:rect>
                  </w:pict>
                </mc:Fallback>
              </mc:AlternateContent>
            </w:r>
          </w:p>
        </w:tc>
        <w:tc>
          <w:tcPr>
            <w:tcW w:w="5724" w:type="dxa"/>
            <w:shd w:val="clear" w:color="auto" w:fill="FFFFFF"/>
            <w:tcMar>
              <w:top w:w="0" w:type="dxa"/>
              <w:left w:w="108" w:type="dxa"/>
              <w:bottom w:w="0" w:type="dxa"/>
              <w:right w:w="108" w:type="dxa"/>
            </w:tcMar>
            <w:hideMark/>
          </w:tcPr>
          <w:p w:rsidR="00171946" w:rsidRPr="00083D4E" w:rsidRDefault="0046346D" w:rsidP="00083D4E">
            <w:pPr>
              <w:spacing w:after="0" w:line="340" w:lineRule="exact"/>
              <w:jc w:val="center"/>
              <w:rPr>
                <w:rFonts w:eastAsia="Times New Roman" w:cs="Times New Roman"/>
                <w:color w:val="000000"/>
                <w:sz w:val="28"/>
                <w:szCs w:val="28"/>
              </w:rPr>
            </w:pPr>
            <w:proofErr w:type="spellStart"/>
            <w:r>
              <w:rPr>
                <w:rFonts w:eastAsia="Times New Roman" w:cs="Times New Roman"/>
                <w:i/>
                <w:iCs/>
                <w:color w:val="000000"/>
                <w:sz w:val="28"/>
                <w:szCs w:val="28"/>
              </w:rPr>
              <w:t>Cương</w:t>
            </w:r>
            <w:proofErr w:type="spellEnd"/>
            <w:r>
              <w:rPr>
                <w:rFonts w:eastAsia="Times New Roman" w:cs="Times New Roman"/>
                <w:i/>
                <w:iCs/>
                <w:color w:val="000000"/>
                <w:sz w:val="28"/>
                <w:szCs w:val="28"/>
              </w:rPr>
              <w:t xml:space="preserve"> </w:t>
            </w:r>
            <w:proofErr w:type="spellStart"/>
            <w:r>
              <w:rPr>
                <w:rFonts w:eastAsia="Times New Roman" w:cs="Times New Roman"/>
                <w:i/>
                <w:iCs/>
                <w:color w:val="000000"/>
                <w:sz w:val="28"/>
                <w:szCs w:val="28"/>
              </w:rPr>
              <w:t>Gián</w:t>
            </w:r>
            <w:proofErr w:type="spellEnd"/>
            <w:r w:rsidR="00171946" w:rsidRPr="0046346D">
              <w:rPr>
                <w:rFonts w:eastAsia="Times New Roman" w:cs="Times New Roman"/>
                <w:i/>
                <w:iCs/>
                <w:color w:val="000000"/>
                <w:sz w:val="28"/>
                <w:szCs w:val="28"/>
                <w:lang w:val="vi-VN"/>
              </w:rPr>
              <w:t xml:space="preserve">, ngày </w:t>
            </w:r>
            <w:r w:rsidR="00F16B6F">
              <w:rPr>
                <w:rFonts w:eastAsia="Times New Roman" w:cs="Times New Roman"/>
                <w:i/>
                <w:iCs/>
                <w:color w:val="000000"/>
                <w:sz w:val="28"/>
                <w:szCs w:val="28"/>
                <w:lang w:val="vi-VN"/>
              </w:rPr>
              <w:t xml:space="preserve">    </w:t>
            </w:r>
            <w:r w:rsidR="00083D4E">
              <w:rPr>
                <w:rFonts w:eastAsia="Times New Roman" w:cs="Times New Roman"/>
                <w:i/>
                <w:iCs/>
                <w:color w:val="000000"/>
                <w:sz w:val="28"/>
                <w:szCs w:val="28"/>
                <w:lang w:val="vi-VN"/>
              </w:rPr>
              <w:t xml:space="preserve"> tháng</w:t>
            </w:r>
            <w:r w:rsidR="00083D4E">
              <w:rPr>
                <w:rFonts w:eastAsia="Times New Roman" w:cs="Times New Roman"/>
                <w:i/>
                <w:iCs/>
                <w:color w:val="000000"/>
                <w:sz w:val="28"/>
                <w:szCs w:val="28"/>
              </w:rPr>
              <w:t xml:space="preserve"> </w:t>
            </w:r>
            <w:r w:rsidR="005D5F0B">
              <w:rPr>
                <w:rFonts w:eastAsia="Times New Roman" w:cs="Times New Roman"/>
                <w:i/>
                <w:iCs/>
                <w:color w:val="000000"/>
                <w:sz w:val="28"/>
                <w:szCs w:val="28"/>
              </w:rPr>
              <w:t xml:space="preserve">  </w:t>
            </w:r>
            <w:bookmarkStart w:id="0" w:name="_GoBack"/>
            <w:bookmarkEnd w:id="0"/>
            <w:r w:rsidR="00083D4E">
              <w:rPr>
                <w:rFonts w:eastAsia="Times New Roman" w:cs="Times New Roman"/>
                <w:i/>
                <w:iCs/>
                <w:color w:val="000000"/>
                <w:sz w:val="28"/>
                <w:szCs w:val="28"/>
              </w:rPr>
              <w:t xml:space="preserve"> </w:t>
            </w:r>
            <w:r w:rsidR="00171946" w:rsidRPr="0046346D">
              <w:rPr>
                <w:rFonts w:eastAsia="Times New Roman" w:cs="Times New Roman"/>
                <w:i/>
                <w:iCs/>
                <w:color w:val="000000"/>
                <w:sz w:val="28"/>
                <w:szCs w:val="28"/>
                <w:lang w:val="vi-VN"/>
              </w:rPr>
              <w:t xml:space="preserve">năm </w:t>
            </w:r>
            <w:r>
              <w:rPr>
                <w:rFonts w:eastAsia="Times New Roman" w:cs="Times New Roman"/>
                <w:i/>
                <w:iCs/>
                <w:color w:val="000000"/>
                <w:sz w:val="28"/>
                <w:szCs w:val="28"/>
              </w:rPr>
              <w:t>202</w:t>
            </w:r>
            <w:r w:rsidR="00083D4E">
              <w:rPr>
                <w:rFonts w:eastAsia="Times New Roman" w:cs="Times New Roman"/>
                <w:i/>
                <w:iCs/>
                <w:color w:val="000000"/>
                <w:sz w:val="28"/>
                <w:szCs w:val="28"/>
              </w:rPr>
              <w:t>5</w:t>
            </w:r>
          </w:p>
        </w:tc>
      </w:tr>
    </w:tbl>
    <w:p w:rsidR="00171946" w:rsidRDefault="00171946" w:rsidP="000354A5">
      <w:pPr>
        <w:shd w:val="clear" w:color="auto" w:fill="FFFFFF"/>
        <w:spacing w:after="0" w:line="340" w:lineRule="exact"/>
        <w:jc w:val="center"/>
        <w:rPr>
          <w:rFonts w:eastAsia="Times New Roman" w:cs="Times New Roman"/>
          <w:color w:val="000000"/>
          <w:sz w:val="28"/>
          <w:szCs w:val="28"/>
        </w:rPr>
      </w:pPr>
    </w:p>
    <w:p w:rsidR="0043616A" w:rsidRDefault="0043616A" w:rsidP="000354A5">
      <w:pPr>
        <w:shd w:val="clear" w:color="auto" w:fill="FFFFFF"/>
        <w:spacing w:after="0" w:line="340" w:lineRule="exact"/>
        <w:jc w:val="center"/>
        <w:rPr>
          <w:rFonts w:eastAsia="Times New Roman" w:cs="Times New Roman"/>
          <w:color w:val="000000"/>
          <w:sz w:val="28"/>
          <w:szCs w:val="28"/>
        </w:rPr>
      </w:pPr>
    </w:p>
    <w:p w:rsidR="00171946" w:rsidRPr="0046346D" w:rsidRDefault="00171946" w:rsidP="000354A5">
      <w:pPr>
        <w:shd w:val="clear" w:color="auto" w:fill="FFFFFF"/>
        <w:spacing w:after="0" w:line="340" w:lineRule="exact"/>
        <w:jc w:val="center"/>
        <w:rPr>
          <w:rFonts w:eastAsia="Times New Roman" w:cs="Times New Roman"/>
          <w:color w:val="000000"/>
          <w:sz w:val="28"/>
          <w:szCs w:val="28"/>
        </w:rPr>
      </w:pPr>
      <w:r w:rsidRPr="0046346D">
        <w:rPr>
          <w:rFonts w:eastAsia="Times New Roman" w:cs="Times New Roman"/>
          <w:b/>
          <w:bCs/>
          <w:color w:val="000000"/>
          <w:sz w:val="28"/>
          <w:szCs w:val="28"/>
          <w:lang w:val="vi-VN"/>
        </w:rPr>
        <w:t>BÁO CÁO</w:t>
      </w:r>
    </w:p>
    <w:p w:rsidR="0046346D" w:rsidRDefault="00171946" w:rsidP="000354A5">
      <w:pPr>
        <w:shd w:val="clear" w:color="auto" w:fill="FFFFFF"/>
        <w:spacing w:after="0" w:line="340" w:lineRule="exact"/>
        <w:jc w:val="center"/>
        <w:rPr>
          <w:rFonts w:eastAsia="Times New Roman" w:cs="Times New Roman"/>
          <w:b/>
          <w:bCs/>
          <w:color w:val="000000"/>
          <w:sz w:val="28"/>
          <w:szCs w:val="28"/>
          <w:lang w:val="vi-VN"/>
        </w:rPr>
      </w:pPr>
      <w:r w:rsidRPr="0046346D">
        <w:rPr>
          <w:rFonts w:eastAsia="Times New Roman" w:cs="Times New Roman"/>
          <w:b/>
          <w:bCs/>
          <w:color w:val="000000"/>
          <w:sz w:val="28"/>
          <w:szCs w:val="28"/>
          <w:lang w:val="vi-VN"/>
        </w:rPr>
        <w:t>Đánh giá kết quả và đề nghị công nhận</w:t>
      </w:r>
    </w:p>
    <w:p w:rsidR="00171946" w:rsidRDefault="00171946" w:rsidP="000354A5">
      <w:pPr>
        <w:shd w:val="clear" w:color="auto" w:fill="FFFFFF"/>
        <w:spacing w:after="0" w:line="340" w:lineRule="exact"/>
        <w:jc w:val="center"/>
        <w:rPr>
          <w:rFonts w:eastAsia="Times New Roman" w:cs="Times New Roman"/>
          <w:b/>
          <w:bCs/>
          <w:color w:val="000000"/>
          <w:sz w:val="28"/>
          <w:szCs w:val="28"/>
          <w:lang w:val="vi-VN"/>
        </w:rPr>
      </w:pPr>
      <w:r w:rsidRPr="0046346D">
        <w:rPr>
          <w:rFonts w:eastAsia="Times New Roman" w:cs="Times New Roman"/>
          <w:b/>
          <w:bCs/>
          <w:color w:val="000000"/>
          <w:sz w:val="28"/>
          <w:szCs w:val="28"/>
          <w:lang w:val="vi-VN"/>
        </w:rPr>
        <w:t xml:space="preserve">xã </w:t>
      </w:r>
      <w:r w:rsidR="0046346D" w:rsidRPr="00F16B6F">
        <w:rPr>
          <w:rFonts w:eastAsia="Times New Roman" w:cs="Times New Roman"/>
          <w:b/>
          <w:bCs/>
          <w:color w:val="000000"/>
          <w:sz w:val="28"/>
          <w:szCs w:val="28"/>
          <w:lang w:val="vi-VN"/>
        </w:rPr>
        <w:t>Cương Gián</w:t>
      </w:r>
      <w:r w:rsidRPr="0046346D">
        <w:rPr>
          <w:rFonts w:eastAsia="Times New Roman" w:cs="Times New Roman"/>
          <w:b/>
          <w:bCs/>
          <w:color w:val="000000"/>
          <w:sz w:val="28"/>
          <w:szCs w:val="28"/>
          <w:lang w:val="vi-VN"/>
        </w:rPr>
        <w:t xml:space="preserve"> đạt chuẩn tiếp cận pháp luật</w:t>
      </w:r>
    </w:p>
    <w:p w:rsidR="00BF6F6D" w:rsidRPr="00F16B6F" w:rsidRDefault="0046346D" w:rsidP="000354A5">
      <w:pPr>
        <w:shd w:val="clear" w:color="auto" w:fill="FFFFFF"/>
        <w:spacing w:after="0" w:line="340" w:lineRule="exact"/>
        <w:jc w:val="both"/>
        <w:rPr>
          <w:rFonts w:eastAsia="Times New Roman" w:cs="Times New Roman"/>
          <w:color w:val="000000"/>
          <w:sz w:val="28"/>
          <w:szCs w:val="28"/>
          <w:lang w:val="vi-VN"/>
        </w:rPr>
      </w:pPr>
      <w:r>
        <w:rPr>
          <w:rFonts w:eastAsia="Times New Roman" w:cs="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2357755</wp:posOffset>
                </wp:positionH>
                <wp:positionV relativeFrom="paragraph">
                  <wp:posOffset>12369</wp:posOffset>
                </wp:positionV>
                <wp:extent cx="1105232"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052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B372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65pt,.95pt" to="27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" strokecolor="#5b9bd5 [3204]" strokeweight=".5pt">
                <v:stroke joinstyle="miter"/>
              </v:line>
            </w:pict>
          </mc:Fallback>
        </mc:AlternateContent>
      </w:r>
      <w:r w:rsidR="00BF6F6D" w:rsidRPr="00F16B6F">
        <w:rPr>
          <w:rFonts w:eastAsia="Times New Roman" w:cs="Times New Roman"/>
          <w:color w:val="000000"/>
          <w:sz w:val="28"/>
          <w:szCs w:val="28"/>
          <w:lang w:val="vi-VN"/>
        </w:rPr>
        <w:tab/>
      </w:r>
    </w:p>
    <w:p w:rsidR="0046346D" w:rsidRPr="00F16B6F" w:rsidRDefault="00BF6F6D" w:rsidP="00165471">
      <w:pPr>
        <w:shd w:val="clear" w:color="auto" w:fill="FFFFFF"/>
        <w:spacing w:after="0" w:line="340" w:lineRule="exact"/>
        <w:ind w:left="720" w:firstLine="720"/>
        <w:jc w:val="both"/>
        <w:rPr>
          <w:rFonts w:eastAsia="Times New Roman" w:cs="Times New Roman"/>
          <w:color w:val="000000"/>
          <w:sz w:val="28"/>
          <w:szCs w:val="28"/>
          <w:lang w:val="vi-VN"/>
        </w:rPr>
      </w:pPr>
      <w:r w:rsidRPr="00F16B6F">
        <w:rPr>
          <w:rFonts w:eastAsia="Times New Roman" w:cs="Times New Roman"/>
          <w:b/>
          <w:color w:val="000000"/>
          <w:sz w:val="28"/>
          <w:szCs w:val="28"/>
          <w:lang w:val="vi-VN"/>
        </w:rPr>
        <w:t>Kính gửi:</w:t>
      </w:r>
      <w:r w:rsidRPr="00F16B6F">
        <w:rPr>
          <w:rFonts w:eastAsia="Times New Roman" w:cs="Times New Roman"/>
          <w:color w:val="000000"/>
          <w:sz w:val="28"/>
          <w:szCs w:val="28"/>
          <w:lang w:val="vi-VN"/>
        </w:rPr>
        <w:t xml:space="preserve"> Phòng Tư pháp huyện Nghi Xuân.</w:t>
      </w:r>
    </w:p>
    <w:p w:rsidR="00BF6F6D" w:rsidRPr="00F16B6F" w:rsidRDefault="00BF6F6D" w:rsidP="000354A5">
      <w:pPr>
        <w:shd w:val="clear" w:color="auto" w:fill="FFFFFF"/>
        <w:spacing w:after="0" w:line="340" w:lineRule="exact"/>
        <w:jc w:val="both"/>
        <w:rPr>
          <w:rFonts w:eastAsia="Times New Roman" w:cs="Times New Roman"/>
          <w:color w:val="000000"/>
          <w:sz w:val="28"/>
          <w:szCs w:val="28"/>
          <w:lang w:val="vi-VN"/>
        </w:rPr>
      </w:pPr>
    </w:p>
    <w:p w:rsidR="00171946" w:rsidRPr="00F16B6F" w:rsidRDefault="00171946" w:rsidP="00E420E6">
      <w:pPr>
        <w:shd w:val="clear" w:color="auto" w:fill="FFFFFF"/>
        <w:spacing w:after="0" w:line="340" w:lineRule="exact"/>
        <w:ind w:firstLine="720"/>
        <w:jc w:val="both"/>
        <w:rPr>
          <w:rFonts w:eastAsia="Times New Roman" w:cs="Times New Roman"/>
          <w:color w:val="000000"/>
          <w:sz w:val="28"/>
          <w:szCs w:val="28"/>
          <w:lang w:val="vi-VN"/>
        </w:rPr>
      </w:pPr>
      <w:r w:rsidRPr="0046346D">
        <w:rPr>
          <w:rFonts w:eastAsia="Times New Roman" w:cs="Times New Roman"/>
          <w:b/>
          <w:bCs/>
          <w:color w:val="000000"/>
          <w:sz w:val="28"/>
          <w:szCs w:val="28"/>
          <w:lang w:val="vi-VN"/>
        </w:rPr>
        <w:t>I. Kết quả đánh giá đạt chuẩn tiếp cận pháp luật</w:t>
      </w:r>
    </w:p>
    <w:p w:rsidR="00171946" w:rsidRDefault="00171946" w:rsidP="00E420E6">
      <w:pPr>
        <w:shd w:val="clear" w:color="auto" w:fill="FFFFFF"/>
        <w:spacing w:after="0" w:line="340" w:lineRule="exact"/>
        <w:ind w:firstLine="720"/>
        <w:jc w:val="both"/>
        <w:rPr>
          <w:rFonts w:eastAsia="Times New Roman" w:cs="Times New Roman"/>
          <w:b/>
          <w:bCs/>
          <w:color w:val="000000"/>
          <w:sz w:val="28"/>
          <w:szCs w:val="28"/>
          <w:lang w:val="vi-VN"/>
        </w:rPr>
      </w:pPr>
      <w:r w:rsidRPr="0046346D">
        <w:rPr>
          <w:rFonts w:eastAsia="Times New Roman" w:cs="Times New Roman"/>
          <w:b/>
          <w:bCs/>
          <w:color w:val="000000"/>
          <w:sz w:val="28"/>
          <w:szCs w:val="28"/>
          <w:lang w:val="vi-VN"/>
        </w:rPr>
        <w:t>1. Về chỉ đạo, hướng dẫn, tổ chức thực hiện</w:t>
      </w:r>
    </w:p>
    <w:p w:rsidR="0078115B" w:rsidRPr="00F16B6F" w:rsidRDefault="0078115B" w:rsidP="0078115B">
      <w:pPr>
        <w:spacing w:after="0" w:line="340" w:lineRule="exact"/>
        <w:ind w:firstLine="601"/>
        <w:jc w:val="both"/>
        <w:rPr>
          <w:bCs/>
          <w:color w:val="000000"/>
          <w:sz w:val="28"/>
          <w:szCs w:val="28"/>
          <w:lang w:val="vi-VN"/>
        </w:rPr>
      </w:pPr>
      <w:r w:rsidRPr="00F16B6F">
        <w:rPr>
          <w:bCs/>
          <w:color w:val="000000"/>
          <w:sz w:val="28"/>
          <w:szCs w:val="28"/>
          <w:lang w:val="vi-VN"/>
        </w:rPr>
        <w:t>Được sự quan tâm chỉ đạo, hướng dẫn của Phòng Tư pháp huyện, sự chỉ đạo của cấp ủy Đảng, Chính quyền địa phương,</w:t>
      </w:r>
      <w:r w:rsidRPr="00F16B6F">
        <w:rPr>
          <w:color w:val="000000"/>
          <w:sz w:val="28"/>
          <w:szCs w:val="28"/>
          <w:lang w:val="vi-VN"/>
        </w:rPr>
        <w:t xml:space="preserve"> sự tuyên truyền vận động của Mặt trận và các tổ chức Đoàn thể</w:t>
      </w:r>
      <w:r w:rsidRPr="00F16B6F">
        <w:rPr>
          <w:bCs/>
          <w:color w:val="000000"/>
          <w:sz w:val="28"/>
          <w:szCs w:val="28"/>
          <w:lang w:val="vi-VN"/>
        </w:rPr>
        <w:t xml:space="preserve"> đã triển khai các văn bản liên quan đến việc đánh giá địa phương đạt chuẩn tiếp cận pháp luật trên địa bàn. Trên cơ sở vừa làm, vừa rút kinh nghiệm, kết hợp với đánh giá thực tiễn và làm rõ những nguyên nhân thuận lợi, khó khăn... Qua đó đã đạt được những kết quả </w:t>
      </w:r>
      <w:proofErr w:type="spellStart"/>
      <w:r w:rsidR="00802FF2">
        <w:rPr>
          <w:bCs/>
          <w:color w:val="000000"/>
          <w:sz w:val="28"/>
          <w:szCs w:val="28"/>
        </w:rPr>
        <w:t>khả</w:t>
      </w:r>
      <w:proofErr w:type="spellEnd"/>
      <w:r w:rsidR="00802FF2">
        <w:rPr>
          <w:bCs/>
          <w:color w:val="000000"/>
          <w:sz w:val="28"/>
          <w:szCs w:val="28"/>
        </w:rPr>
        <w:t xml:space="preserve"> </w:t>
      </w:r>
      <w:proofErr w:type="spellStart"/>
      <w:r w:rsidR="00802FF2">
        <w:rPr>
          <w:bCs/>
          <w:color w:val="000000"/>
          <w:sz w:val="28"/>
          <w:szCs w:val="28"/>
        </w:rPr>
        <w:t>quan</w:t>
      </w:r>
      <w:proofErr w:type="spellEnd"/>
      <w:r w:rsidRPr="00F16B6F">
        <w:rPr>
          <w:bCs/>
          <w:color w:val="000000"/>
          <w:sz w:val="28"/>
          <w:szCs w:val="28"/>
          <w:lang w:val="vi-VN"/>
        </w:rPr>
        <w:t xml:space="preserve"> nhất là công tác chỉ đạo, triển khai, hướng dẫn và tuyên truyền nâng cao nhận thức trong cán bộ Đảng viên và các tầng lớp nhân dân.</w:t>
      </w:r>
    </w:p>
    <w:p w:rsidR="0078115B" w:rsidRDefault="00A5301A" w:rsidP="0078115B">
      <w:pPr>
        <w:spacing w:after="0" w:line="340" w:lineRule="exact"/>
        <w:ind w:firstLine="601"/>
        <w:jc w:val="both"/>
        <w:rPr>
          <w:bCs/>
          <w:color w:val="000000"/>
          <w:sz w:val="28"/>
          <w:szCs w:val="28"/>
        </w:rPr>
      </w:pPr>
      <w:r w:rsidRPr="00F16B6F">
        <w:rPr>
          <w:bCs/>
          <w:color w:val="000000"/>
          <w:sz w:val="28"/>
          <w:szCs w:val="28"/>
          <w:lang w:val="vi-VN"/>
        </w:rPr>
        <w:t>Thực hiện hướng dẫn của phòng chuyên môn cấp huyện, địa phương đã ban h</w:t>
      </w:r>
      <w:r w:rsidR="000C2CC4" w:rsidRPr="00F16B6F">
        <w:rPr>
          <w:bCs/>
          <w:color w:val="000000"/>
          <w:sz w:val="28"/>
          <w:szCs w:val="28"/>
          <w:lang w:val="vi-VN"/>
        </w:rPr>
        <w:t>ành</w:t>
      </w:r>
      <w:r w:rsidRPr="00F16B6F">
        <w:rPr>
          <w:bCs/>
          <w:color w:val="000000"/>
          <w:sz w:val="28"/>
          <w:szCs w:val="28"/>
          <w:lang w:val="vi-VN"/>
        </w:rPr>
        <w:t xml:space="preserve"> các văn bản để triển khai thực hiện như sau:</w:t>
      </w:r>
    </w:p>
    <w:p w:rsidR="00802FF2" w:rsidRDefault="00802FF2" w:rsidP="002F37DE">
      <w:pPr>
        <w:spacing w:after="40"/>
        <w:ind w:firstLine="601"/>
        <w:jc w:val="both"/>
        <w:rPr>
          <w:sz w:val="28"/>
          <w:szCs w:val="28"/>
        </w:rPr>
      </w:pPr>
      <w:r w:rsidRPr="00802FF2">
        <w:rPr>
          <w:bCs/>
          <w:color w:val="000000"/>
          <w:sz w:val="28"/>
          <w:szCs w:val="28"/>
        </w:rPr>
        <w:t xml:space="preserve">- </w:t>
      </w:r>
      <w:proofErr w:type="spellStart"/>
      <w:r w:rsidRPr="00802FF2">
        <w:rPr>
          <w:bCs/>
          <w:color w:val="000000"/>
          <w:sz w:val="28"/>
          <w:szCs w:val="28"/>
        </w:rPr>
        <w:t>Nghị</w:t>
      </w:r>
      <w:proofErr w:type="spellEnd"/>
      <w:r w:rsidRPr="00802FF2">
        <w:rPr>
          <w:bCs/>
          <w:color w:val="000000"/>
          <w:sz w:val="28"/>
          <w:szCs w:val="28"/>
        </w:rPr>
        <w:t xml:space="preserve"> </w:t>
      </w:r>
      <w:proofErr w:type="spellStart"/>
      <w:r w:rsidRPr="00802FF2">
        <w:rPr>
          <w:bCs/>
          <w:color w:val="000000"/>
          <w:sz w:val="28"/>
          <w:szCs w:val="28"/>
        </w:rPr>
        <w:t>quyết</w:t>
      </w:r>
      <w:proofErr w:type="spellEnd"/>
      <w:r w:rsidRPr="00802FF2">
        <w:rPr>
          <w:bCs/>
          <w:color w:val="000000"/>
          <w:sz w:val="28"/>
          <w:szCs w:val="28"/>
        </w:rPr>
        <w:t xml:space="preserve"> </w:t>
      </w:r>
      <w:proofErr w:type="spellStart"/>
      <w:r w:rsidRPr="00802FF2">
        <w:rPr>
          <w:bCs/>
          <w:color w:val="000000"/>
          <w:sz w:val="28"/>
          <w:szCs w:val="28"/>
        </w:rPr>
        <w:t>số</w:t>
      </w:r>
      <w:proofErr w:type="spellEnd"/>
      <w:r w:rsidRPr="00802FF2">
        <w:rPr>
          <w:bCs/>
          <w:color w:val="000000"/>
          <w:sz w:val="28"/>
          <w:szCs w:val="28"/>
        </w:rPr>
        <w:t xml:space="preserve"> 53/NQ-HĐND </w:t>
      </w:r>
      <w:proofErr w:type="spellStart"/>
      <w:r w:rsidRPr="00802FF2">
        <w:rPr>
          <w:bCs/>
          <w:color w:val="000000"/>
          <w:sz w:val="28"/>
          <w:szCs w:val="28"/>
        </w:rPr>
        <w:t>ngày</w:t>
      </w:r>
      <w:proofErr w:type="spellEnd"/>
      <w:r w:rsidRPr="00802FF2">
        <w:rPr>
          <w:bCs/>
          <w:color w:val="000000"/>
          <w:sz w:val="28"/>
          <w:szCs w:val="28"/>
        </w:rPr>
        <w:t xml:space="preserve"> 10/01/2024 </w:t>
      </w:r>
      <w:proofErr w:type="spellStart"/>
      <w:r w:rsidRPr="00802FF2">
        <w:rPr>
          <w:bCs/>
          <w:color w:val="000000"/>
          <w:sz w:val="28"/>
          <w:szCs w:val="28"/>
        </w:rPr>
        <w:t>của</w:t>
      </w:r>
      <w:proofErr w:type="spellEnd"/>
      <w:r w:rsidRPr="00802FF2">
        <w:rPr>
          <w:bCs/>
          <w:color w:val="000000"/>
          <w:sz w:val="28"/>
          <w:szCs w:val="28"/>
        </w:rPr>
        <w:t xml:space="preserve"> </w:t>
      </w:r>
      <w:proofErr w:type="spellStart"/>
      <w:r w:rsidRPr="00802FF2">
        <w:rPr>
          <w:bCs/>
          <w:color w:val="000000"/>
          <w:sz w:val="28"/>
          <w:szCs w:val="28"/>
        </w:rPr>
        <w:t>Hội</w:t>
      </w:r>
      <w:proofErr w:type="spellEnd"/>
      <w:r w:rsidRPr="00802FF2">
        <w:rPr>
          <w:bCs/>
          <w:color w:val="000000"/>
          <w:sz w:val="28"/>
          <w:szCs w:val="28"/>
        </w:rPr>
        <w:t xml:space="preserve"> </w:t>
      </w:r>
      <w:proofErr w:type="spellStart"/>
      <w:r w:rsidRPr="00802FF2">
        <w:rPr>
          <w:bCs/>
          <w:color w:val="000000"/>
          <w:sz w:val="28"/>
          <w:szCs w:val="28"/>
        </w:rPr>
        <w:t>đồng</w:t>
      </w:r>
      <w:proofErr w:type="spellEnd"/>
      <w:r w:rsidRPr="00802FF2">
        <w:rPr>
          <w:bCs/>
          <w:color w:val="000000"/>
          <w:sz w:val="28"/>
          <w:szCs w:val="28"/>
        </w:rPr>
        <w:t xml:space="preserve"> </w:t>
      </w:r>
      <w:proofErr w:type="spellStart"/>
      <w:r w:rsidRPr="00802FF2">
        <w:rPr>
          <w:bCs/>
          <w:color w:val="000000"/>
          <w:sz w:val="28"/>
          <w:szCs w:val="28"/>
        </w:rPr>
        <w:t>nhân</w:t>
      </w:r>
      <w:proofErr w:type="spellEnd"/>
      <w:r w:rsidRPr="00802FF2">
        <w:rPr>
          <w:bCs/>
          <w:color w:val="000000"/>
          <w:sz w:val="28"/>
          <w:szCs w:val="28"/>
        </w:rPr>
        <w:t xml:space="preserve"> </w:t>
      </w:r>
      <w:proofErr w:type="spellStart"/>
      <w:r w:rsidRPr="00802FF2">
        <w:rPr>
          <w:bCs/>
          <w:color w:val="000000"/>
          <w:sz w:val="28"/>
          <w:szCs w:val="28"/>
        </w:rPr>
        <w:t>dân</w:t>
      </w:r>
      <w:proofErr w:type="spellEnd"/>
      <w:r w:rsidRPr="00802FF2">
        <w:rPr>
          <w:bCs/>
          <w:color w:val="000000"/>
          <w:sz w:val="28"/>
          <w:szCs w:val="28"/>
        </w:rPr>
        <w:t xml:space="preserve"> </w:t>
      </w:r>
      <w:proofErr w:type="spellStart"/>
      <w:r w:rsidRPr="00802FF2">
        <w:rPr>
          <w:bCs/>
          <w:color w:val="000000"/>
          <w:sz w:val="28"/>
          <w:szCs w:val="28"/>
        </w:rPr>
        <w:t>xãCương</w:t>
      </w:r>
      <w:proofErr w:type="spellEnd"/>
      <w:r w:rsidRPr="00802FF2">
        <w:rPr>
          <w:bCs/>
          <w:color w:val="000000"/>
          <w:sz w:val="28"/>
          <w:szCs w:val="28"/>
        </w:rPr>
        <w:t xml:space="preserve"> </w:t>
      </w:r>
      <w:proofErr w:type="spellStart"/>
      <w:r w:rsidRPr="00802FF2">
        <w:rPr>
          <w:bCs/>
          <w:color w:val="000000"/>
          <w:sz w:val="28"/>
          <w:szCs w:val="28"/>
        </w:rPr>
        <w:t>Gián</w:t>
      </w:r>
      <w:proofErr w:type="spellEnd"/>
      <w:r w:rsidRPr="00802FF2">
        <w:rPr>
          <w:bCs/>
          <w:color w:val="000000"/>
          <w:sz w:val="28"/>
          <w:szCs w:val="28"/>
        </w:rPr>
        <w:t xml:space="preserve"> </w:t>
      </w:r>
      <w:proofErr w:type="spellStart"/>
      <w:r w:rsidRPr="00802FF2">
        <w:rPr>
          <w:bCs/>
          <w:color w:val="000000"/>
          <w:sz w:val="28"/>
          <w:szCs w:val="28"/>
        </w:rPr>
        <w:t>về</w:t>
      </w:r>
      <w:proofErr w:type="spellEnd"/>
      <w:r w:rsidRPr="00802FF2">
        <w:rPr>
          <w:bCs/>
          <w:color w:val="000000"/>
          <w:sz w:val="28"/>
          <w:szCs w:val="28"/>
        </w:rPr>
        <w:t xml:space="preserve"> </w:t>
      </w:r>
      <w:proofErr w:type="spellStart"/>
      <w:r>
        <w:rPr>
          <w:sz w:val="28"/>
          <w:szCs w:val="28"/>
        </w:rPr>
        <w:t>n</w:t>
      </w:r>
      <w:r w:rsidRPr="00802FF2">
        <w:rPr>
          <w:sz w:val="28"/>
          <w:szCs w:val="28"/>
        </w:rPr>
        <w:t>hiệm</w:t>
      </w:r>
      <w:proofErr w:type="spellEnd"/>
      <w:r w:rsidRPr="00802FF2">
        <w:rPr>
          <w:sz w:val="28"/>
          <w:szCs w:val="28"/>
        </w:rPr>
        <w:t xml:space="preserve"> </w:t>
      </w:r>
      <w:proofErr w:type="spellStart"/>
      <w:r w:rsidRPr="00802FF2">
        <w:rPr>
          <w:sz w:val="28"/>
          <w:szCs w:val="28"/>
        </w:rPr>
        <w:t>vụ</w:t>
      </w:r>
      <w:proofErr w:type="spellEnd"/>
      <w:r w:rsidRPr="00802FF2">
        <w:rPr>
          <w:sz w:val="28"/>
          <w:szCs w:val="28"/>
        </w:rPr>
        <w:t xml:space="preserve"> </w:t>
      </w:r>
      <w:proofErr w:type="spellStart"/>
      <w:r w:rsidRPr="00802FF2">
        <w:rPr>
          <w:sz w:val="28"/>
          <w:szCs w:val="28"/>
        </w:rPr>
        <w:t>phát</w:t>
      </w:r>
      <w:proofErr w:type="spellEnd"/>
      <w:r w:rsidRPr="00802FF2">
        <w:rPr>
          <w:sz w:val="28"/>
          <w:szCs w:val="28"/>
        </w:rPr>
        <w:t xml:space="preserve"> </w:t>
      </w:r>
      <w:proofErr w:type="spellStart"/>
      <w:r w:rsidRPr="00802FF2">
        <w:rPr>
          <w:sz w:val="28"/>
          <w:szCs w:val="28"/>
        </w:rPr>
        <w:t>triển</w:t>
      </w:r>
      <w:proofErr w:type="spellEnd"/>
      <w:r w:rsidRPr="00802FF2">
        <w:rPr>
          <w:sz w:val="28"/>
          <w:szCs w:val="28"/>
        </w:rPr>
        <w:t xml:space="preserve"> </w:t>
      </w:r>
      <w:proofErr w:type="spellStart"/>
      <w:r w:rsidRPr="00802FF2">
        <w:rPr>
          <w:sz w:val="28"/>
          <w:szCs w:val="28"/>
        </w:rPr>
        <w:t>kinh</w:t>
      </w:r>
      <w:proofErr w:type="spellEnd"/>
      <w:r w:rsidRPr="00802FF2">
        <w:rPr>
          <w:sz w:val="28"/>
          <w:szCs w:val="28"/>
        </w:rPr>
        <w:t xml:space="preserve"> </w:t>
      </w:r>
      <w:proofErr w:type="spellStart"/>
      <w:r w:rsidRPr="00802FF2">
        <w:rPr>
          <w:sz w:val="28"/>
          <w:szCs w:val="28"/>
        </w:rPr>
        <w:t>tế</w:t>
      </w:r>
      <w:proofErr w:type="spellEnd"/>
      <w:r w:rsidRPr="00802FF2">
        <w:rPr>
          <w:sz w:val="28"/>
          <w:szCs w:val="28"/>
        </w:rPr>
        <w:t xml:space="preserve"> - </w:t>
      </w:r>
      <w:proofErr w:type="spellStart"/>
      <w:r w:rsidRPr="00802FF2">
        <w:rPr>
          <w:sz w:val="28"/>
          <w:szCs w:val="28"/>
        </w:rPr>
        <w:t>xã</w:t>
      </w:r>
      <w:proofErr w:type="spellEnd"/>
      <w:r w:rsidRPr="00802FF2">
        <w:rPr>
          <w:sz w:val="28"/>
          <w:szCs w:val="28"/>
        </w:rPr>
        <w:t xml:space="preserve"> </w:t>
      </w:r>
      <w:proofErr w:type="spellStart"/>
      <w:r w:rsidRPr="00802FF2">
        <w:rPr>
          <w:sz w:val="28"/>
          <w:szCs w:val="28"/>
        </w:rPr>
        <w:t>hội</w:t>
      </w:r>
      <w:proofErr w:type="spellEnd"/>
      <w:r w:rsidRPr="00802FF2">
        <w:rPr>
          <w:sz w:val="28"/>
          <w:szCs w:val="28"/>
        </w:rPr>
        <w:t xml:space="preserve"> </w:t>
      </w:r>
      <w:proofErr w:type="spellStart"/>
      <w:r w:rsidRPr="00802FF2">
        <w:rPr>
          <w:sz w:val="28"/>
          <w:szCs w:val="28"/>
        </w:rPr>
        <w:t>năm</w:t>
      </w:r>
      <w:proofErr w:type="spellEnd"/>
      <w:r w:rsidRPr="00802FF2">
        <w:rPr>
          <w:sz w:val="28"/>
          <w:szCs w:val="28"/>
        </w:rPr>
        <w:t xml:space="preserve"> 202</w:t>
      </w:r>
      <w:r w:rsidRPr="00802FF2">
        <w:rPr>
          <w:sz w:val="28"/>
          <w:szCs w:val="28"/>
          <w:lang w:val="vi-VN"/>
        </w:rPr>
        <w:t>4</w:t>
      </w:r>
      <w:r>
        <w:rPr>
          <w:sz w:val="28"/>
          <w:szCs w:val="28"/>
        </w:rPr>
        <w:t>;</w:t>
      </w:r>
    </w:p>
    <w:p w:rsidR="00C7556F" w:rsidRDefault="00E87CEB" w:rsidP="002F37DE">
      <w:pPr>
        <w:tabs>
          <w:tab w:val="left" w:pos="720"/>
          <w:tab w:val="left" w:pos="1935"/>
        </w:tabs>
        <w:spacing w:after="40"/>
        <w:jc w:val="both"/>
        <w:rPr>
          <w:sz w:val="28"/>
          <w:szCs w:val="28"/>
        </w:rPr>
      </w:pPr>
      <w:r>
        <w:rPr>
          <w:sz w:val="28"/>
          <w:szCs w:val="28"/>
        </w:rPr>
        <w:tab/>
      </w:r>
      <w:r w:rsidR="00802FF2" w:rsidRPr="00A02DEF">
        <w:rPr>
          <w:sz w:val="28"/>
          <w:szCs w:val="28"/>
        </w:rPr>
        <w:t xml:space="preserve">- </w:t>
      </w:r>
      <w:proofErr w:type="spellStart"/>
      <w:r w:rsidR="00802FF2" w:rsidRPr="00A02DEF">
        <w:rPr>
          <w:sz w:val="28"/>
          <w:szCs w:val="28"/>
        </w:rPr>
        <w:t>Nghị</w:t>
      </w:r>
      <w:proofErr w:type="spellEnd"/>
      <w:r w:rsidR="00802FF2" w:rsidRPr="00A02DEF">
        <w:rPr>
          <w:sz w:val="28"/>
          <w:szCs w:val="28"/>
        </w:rPr>
        <w:t xml:space="preserve"> </w:t>
      </w:r>
      <w:proofErr w:type="spellStart"/>
      <w:r w:rsidR="00802FF2" w:rsidRPr="00A02DEF">
        <w:rPr>
          <w:sz w:val="28"/>
          <w:szCs w:val="28"/>
        </w:rPr>
        <w:t>quyết</w:t>
      </w:r>
      <w:proofErr w:type="spellEnd"/>
      <w:r w:rsidR="00802FF2" w:rsidRPr="00A02DEF">
        <w:rPr>
          <w:sz w:val="28"/>
          <w:szCs w:val="28"/>
        </w:rPr>
        <w:t xml:space="preserve"> </w:t>
      </w:r>
      <w:proofErr w:type="spellStart"/>
      <w:r w:rsidR="00802FF2" w:rsidRPr="00A02DEF">
        <w:rPr>
          <w:sz w:val="28"/>
          <w:szCs w:val="28"/>
        </w:rPr>
        <w:t>số</w:t>
      </w:r>
      <w:proofErr w:type="spellEnd"/>
      <w:r w:rsidR="00802FF2" w:rsidRPr="00A02DEF">
        <w:rPr>
          <w:sz w:val="28"/>
          <w:szCs w:val="28"/>
        </w:rPr>
        <w:t xml:space="preserve"> 54/NQ-HĐND </w:t>
      </w:r>
      <w:proofErr w:type="spellStart"/>
      <w:r w:rsidR="00802FF2" w:rsidRPr="00A02DEF">
        <w:rPr>
          <w:sz w:val="28"/>
          <w:szCs w:val="28"/>
        </w:rPr>
        <w:t>ngày</w:t>
      </w:r>
      <w:proofErr w:type="spellEnd"/>
      <w:r w:rsidR="00802FF2" w:rsidRPr="00A02DEF">
        <w:rPr>
          <w:sz w:val="28"/>
          <w:szCs w:val="28"/>
        </w:rPr>
        <w:t xml:space="preserve"> </w:t>
      </w:r>
      <w:r w:rsidR="00A02DEF" w:rsidRPr="00A02DEF">
        <w:rPr>
          <w:sz w:val="28"/>
          <w:szCs w:val="28"/>
        </w:rPr>
        <w:t xml:space="preserve">10/01/2024 </w:t>
      </w:r>
      <w:proofErr w:type="spellStart"/>
      <w:r w:rsidR="00A02DEF" w:rsidRPr="00A02DEF">
        <w:rPr>
          <w:bCs/>
          <w:color w:val="000000"/>
          <w:sz w:val="28"/>
          <w:szCs w:val="28"/>
        </w:rPr>
        <w:t>của</w:t>
      </w:r>
      <w:proofErr w:type="spellEnd"/>
      <w:r w:rsidR="00A02DEF" w:rsidRPr="00A02DEF">
        <w:rPr>
          <w:bCs/>
          <w:color w:val="000000"/>
          <w:sz w:val="28"/>
          <w:szCs w:val="28"/>
        </w:rPr>
        <w:t xml:space="preserve"> </w:t>
      </w:r>
      <w:proofErr w:type="spellStart"/>
      <w:r w:rsidR="00A02DEF" w:rsidRPr="00A02DEF">
        <w:rPr>
          <w:bCs/>
          <w:color w:val="000000"/>
          <w:sz w:val="28"/>
          <w:szCs w:val="28"/>
        </w:rPr>
        <w:t>Hội</w:t>
      </w:r>
      <w:proofErr w:type="spellEnd"/>
      <w:r w:rsidR="00A02DEF" w:rsidRPr="00A02DEF">
        <w:rPr>
          <w:bCs/>
          <w:color w:val="000000"/>
          <w:sz w:val="28"/>
          <w:szCs w:val="28"/>
        </w:rPr>
        <w:t xml:space="preserve"> </w:t>
      </w:r>
      <w:proofErr w:type="spellStart"/>
      <w:r w:rsidR="00A02DEF" w:rsidRPr="00A02DEF">
        <w:rPr>
          <w:bCs/>
          <w:color w:val="000000"/>
          <w:sz w:val="28"/>
          <w:szCs w:val="28"/>
        </w:rPr>
        <w:t>đồng</w:t>
      </w:r>
      <w:proofErr w:type="spellEnd"/>
      <w:r w:rsidR="00A02DEF" w:rsidRPr="00A02DEF">
        <w:rPr>
          <w:bCs/>
          <w:color w:val="000000"/>
          <w:sz w:val="28"/>
          <w:szCs w:val="28"/>
        </w:rPr>
        <w:t xml:space="preserve"> </w:t>
      </w:r>
      <w:proofErr w:type="spellStart"/>
      <w:r w:rsidR="00A02DEF" w:rsidRPr="00A02DEF">
        <w:rPr>
          <w:bCs/>
          <w:color w:val="000000"/>
          <w:sz w:val="28"/>
          <w:szCs w:val="28"/>
        </w:rPr>
        <w:t>nhân</w:t>
      </w:r>
      <w:proofErr w:type="spellEnd"/>
      <w:r w:rsidR="00A02DEF" w:rsidRPr="00A02DEF">
        <w:rPr>
          <w:bCs/>
          <w:color w:val="000000"/>
          <w:sz w:val="28"/>
          <w:szCs w:val="28"/>
        </w:rPr>
        <w:t xml:space="preserve"> </w:t>
      </w:r>
      <w:proofErr w:type="spellStart"/>
      <w:r w:rsidR="00A02DEF" w:rsidRPr="00A02DEF">
        <w:rPr>
          <w:bCs/>
          <w:color w:val="000000"/>
          <w:sz w:val="28"/>
          <w:szCs w:val="28"/>
        </w:rPr>
        <w:t>dân</w:t>
      </w:r>
      <w:proofErr w:type="spellEnd"/>
      <w:r w:rsidR="00A02DEF" w:rsidRPr="00A02DEF">
        <w:rPr>
          <w:bCs/>
          <w:color w:val="000000"/>
          <w:sz w:val="28"/>
          <w:szCs w:val="28"/>
        </w:rPr>
        <w:t xml:space="preserve"> </w:t>
      </w:r>
      <w:proofErr w:type="spellStart"/>
      <w:r w:rsidR="00A02DEF" w:rsidRPr="00A02DEF">
        <w:rPr>
          <w:bCs/>
          <w:color w:val="000000"/>
          <w:sz w:val="28"/>
          <w:szCs w:val="28"/>
        </w:rPr>
        <w:t>xãCương</w:t>
      </w:r>
      <w:proofErr w:type="spellEnd"/>
      <w:r w:rsidR="00A02DEF" w:rsidRPr="00A02DEF">
        <w:rPr>
          <w:bCs/>
          <w:color w:val="000000"/>
          <w:sz w:val="28"/>
          <w:szCs w:val="28"/>
        </w:rPr>
        <w:t xml:space="preserve"> </w:t>
      </w:r>
      <w:proofErr w:type="spellStart"/>
      <w:r w:rsidR="00A02DEF" w:rsidRPr="00A02DEF">
        <w:rPr>
          <w:bCs/>
          <w:color w:val="000000"/>
          <w:sz w:val="28"/>
          <w:szCs w:val="28"/>
        </w:rPr>
        <w:t>Gián</w:t>
      </w:r>
      <w:proofErr w:type="spellEnd"/>
      <w:r w:rsidR="00A02DEF" w:rsidRPr="00A02DEF">
        <w:rPr>
          <w:bCs/>
          <w:color w:val="000000"/>
          <w:sz w:val="28"/>
          <w:szCs w:val="28"/>
        </w:rPr>
        <w:t xml:space="preserve"> </w:t>
      </w:r>
      <w:proofErr w:type="spellStart"/>
      <w:r w:rsidR="00A02DEF" w:rsidRPr="00A02DEF">
        <w:rPr>
          <w:sz w:val="28"/>
          <w:szCs w:val="28"/>
        </w:rPr>
        <w:t>Về</w:t>
      </w:r>
      <w:proofErr w:type="spellEnd"/>
      <w:r w:rsidR="00A02DEF" w:rsidRPr="00A02DEF">
        <w:rPr>
          <w:sz w:val="28"/>
          <w:szCs w:val="28"/>
        </w:rPr>
        <w:t xml:space="preserve"> </w:t>
      </w:r>
      <w:proofErr w:type="spellStart"/>
      <w:r w:rsidR="00A02DEF" w:rsidRPr="00A02DEF">
        <w:rPr>
          <w:sz w:val="28"/>
          <w:szCs w:val="28"/>
        </w:rPr>
        <w:t>việc</w:t>
      </w:r>
      <w:proofErr w:type="spellEnd"/>
      <w:r w:rsidR="00A02DEF" w:rsidRPr="00A02DEF">
        <w:rPr>
          <w:sz w:val="28"/>
          <w:szCs w:val="28"/>
        </w:rPr>
        <w:t xml:space="preserve"> </w:t>
      </w:r>
      <w:proofErr w:type="spellStart"/>
      <w:r w:rsidR="00A02DEF" w:rsidRPr="00A02DEF">
        <w:rPr>
          <w:sz w:val="28"/>
          <w:szCs w:val="28"/>
        </w:rPr>
        <w:t>giao</w:t>
      </w:r>
      <w:proofErr w:type="spellEnd"/>
      <w:r w:rsidR="00A02DEF" w:rsidRPr="00A02DEF">
        <w:rPr>
          <w:sz w:val="28"/>
          <w:szCs w:val="28"/>
        </w:rPr>
        <w:t xml:space="preserve"> </w:t>
      </w:r>
      <w:proofErr w:type="spellStart"/>
      <w:r w:rsidR="00A02DEF" w:rsidRPr="00A02DEF">
        <w:rPr>
          <w:sz w:val="28"/>
          <w:szCs w:val="28"/>
        </w:rPr>
        <w:t>dự</w:t>
      </w:r>
      <w:proofErr w:type="spellEnd"/>
      <w:r w:rsidR="00A02DEF" w:rsidRPr="00A02DEF">
        <w:rPr>
          <w:sz w:val="28"/>
          <w:szCs w:val="28"/>
        </w:rPr>
        <w:t xml:space="preserve"> </w:t>
      </w:r>
      <w:proofErr w:type="spellStart"/>
      <w:r w:rsidR="00A02DEF" w:rsidRPr="00A02DEF">
        <w:rPr>
          <w:sz w:val="28"/>
          <w:szCs w:val="28"/>
        </w:rPr>
        <w:t>toán</w:t>
      </w:r>
      <w:proofErr w:type="spellEnd"/>
      <w:r w:rsidR="00A02DEF" w:rsidRPr="00A02DEF">
        <w:rPr>
          <w:sz w:val="28"/>
          <w:szCs w:val="28"/>
        </w:rPr>
        <w:t xml:space="preserve"> </w:t>
      </w:r>
      <w:proofErr w:type="spellStart"/>
      <w:r w:rsidR="00A02DEF" w:rsidRPr="00A02DEF">
        <w:rPr>
          <w:sz w:val="28"/>
          <w:szCs w:val="28"/>
        </w:rPr>
        <w:t>thu</w:t>
      </w:r>
      <w:proofErr w:type="spellEnd"/>
      <w:r w:rsidR="00A02DEF" w:rsidRPr="00A02DEF">
        <w:rPr>
          <w:sz w:val="28"/>
          <w:szCs w:val="28"/>
        </w:rPr>
        <w:t xml:space="preserve">, chi </w:t>
      </w:r>
      <w:proofErr w:type="spellStart"/>
      <w:r w:rsidR="00A02DEF" w:rsidRPr="00A02DEF">
        <w:rPr>
          <w:sz w:val="28"/>
          <w:szCs w:val="28"/>
        </w:rPr>
        <w:t>ngân</w:t>
      </w:r>
      <w:proofErr w:type="spellEnd"/>
      <w:r w:rsidR="00A02DEF" w:rsidRPr="00A02DEF">
        <w:rPr>
          <w:sz w:val="28"/>
          <w:szCs w:val="28"/>
        </w:rPr>
        <w:t xml:space="preserve"> </w:t>
      </w:r>
      <w:proofErr w:type="spellStart"/>
      <w:r w:rsidR="00A02DEF" w:rsidRPr="00A02DEF">
        <w:rPr>
          <w:sz w:val="28"/>
          <w:szCs w:val="28"/>
        </w:rPr>
        <w:t>sách</w:t>
      </w:r>
      <w:proofErr w:type="spellEnd"/>
      <w:r w:rsidR="00A02DEF" w:rsidRPr="00A02DEF">
        <w:rPr>
          <w:sz w:val="28"/>
          <w:szCs w:val="28"/>
        </w:rPr>
        <w:t xml:space="preserve"> </w:t>
      </w:r>
      <w:proofErr w:type="spellStart"/>
      <w:r w:rsidR="00A02DEF" w:rsidRPr="00A02DEF">
        <w:rPr>
          <w:sz w:val="28"/>
          <w:szCs w:val="28"/>
        </w:rPr>
        <w:t>xã</w:t>
      </w:r>
      <w:proofErr w:type="spellEnd"/>
      <w:r w:rsidR="00A02DEF" w:rsidRPr="00A02DEF">
        <w:rPr>
          <w:sz w:val="28"/>
          <w:szCs w:val="28"/>
        </w:rPr>
        <w:t xml:space="preserve"> </w:t>
      </w:r>
      <w:proofErr w:type="spellStart"/>
      <w:r w:rsidR="00A02DEF" w:rsidRPr="00A02DEF">
        <w:rPr>
          <w:sz w:val="28"/>
          <w:szCs w:val="28"/>
        </w:rPr>
        <w:t>năm</w:t>
      </w:r>
      <w:proofErr w:type="spellEnd"/>
      <w:r w:rsidR="00A02DEF" w:rsidRPr="00A02DEF">
        <w:rPr>
          <w:sz w:val="28"/>
          <w:szCs w:val="28"/>
        </w:rPr>
        <w:t xml:space="preserve"> 2024</w:t>
      </w:r>
      <w:r w:rsidR="00A02DEF">
        <w:rPr>
          <w:sz w:val="28"/>
          <w:szCs w:val="28"/>
        </w:rPr>
        <w:t>;</w:t>
      </w:r>
    </w:p>
    <w:p w:rsidR="00A02DEF" w:rsidRDefault="00C7556F" w:rsidP="002F37DE">
      <w:pPr>
        <w:tabs>
          <w:tab w:val="left" w:pos="720"/>
          <w:tab w:val="left" w:pos="1935"/>
        </w:tabs>
        <w:spacing w:after="40"/>
        <w:jc w:val="both"/>
        <w:rPr>
          <w:sz w:val="28"/>
          <w:szCs w:val="28"/>
        </w:rPr>
      </w:pPr>
      <w:r>
        <w:rPr>
          <w:sz w:val="28"/>
          <w:szCs w:val="28"/>
        </w:rPr>
        <w:tab/>
      </w:r>
      <w:r w:rsidR="00E87CEB">
        <w:rPr>
          <w:sz w:val="28"/>
          <w:szCs w:val="28"/>
        </w:rPr>
        <w:t xml:space="preserve">- </w:t>
      </w:r>
      <w:proofErr w:type="spellStart"/>
      <w:r w:rsidR="00E87CEB">
        <w:rPr>
          <w:sz w:val="28"/>
          <w:szCs w:val="28"/>
        </w:rPr>
        <w:t>Kế</w:t>
      </w:r>
      <w:proofErr w:type="spellEnd"/>
      <w:r w:rsidR="00E87CEB">
        <w:rPr>
          <w:sz w:val="28"/>
          <w:szCs w:val="28"/>
        </w:rPr>
        <w:t xml:space="preserve"> </w:t>
      </w:r>
      <w:proofErr w:type="spellStart"/>
      <w:r w:rsidR="00E87CEB">
        <w:rPr>
          <w:sz w:val="28"/>
          <w:szCs w:val="28"/>
        </w:rPr>
        <w:t>hoạch</w:t>
      </w:r>
      <w:proofErr w:type="spellEnd"/>
      <w:r w:rsidR="00E87CEB">
        <w:rPr>
          <w:sz w:val="28"/>
          <w:szCs w:val="28"/>
        </w:rPr>
        <w:t xml:space="preserve"> </w:t>
      </w:r>
      <w:proofErr w:type="spellStart"/>
      <w:r w:rsidR="00E87CEB">
        <w:rPr>
          <w:sz w:val="28"/>
          <w:szCs w:val="28"/>
        </w:rPr>
        <w:t>số</w:t>
      </w:r>
      <w:proofErr w:type="spellEnd"/>
      <w:r w:rsidR="00E87CEB">
        <w:rPr>
          <w:sz w:val="28"/>
          <w:szCs w:val="28"/>
        </w:rPr>
        <w:t xml:space="preserve"> 12/KH-UBND </w:t>
      </w:r>
      <w:proofErr w:type="spellStart"/>
      <w:r w:rsidR="00E87CEB">
        <w:rPr>
          <w:sz w:val="28"/>
          <w:szCs w:val="28"/>
        </w:rPr>
        <w:t>ngày</w:t>
      </w:r>
      <w:proofErr w:type="spellEnd"/>
      <w:r w:rsidR="00E87CEB">
        <w:rPr>
          <w:sz w:val="28"/>
          <w:szCs w:val="28"/>
        </w:rPr>
        <w:t xml:space="preserve"> 26/02/2024 </w:t>
      </w:r>
      <w:proofErr w:type="spellStart"/>
      <w:r w:rsidR="00E87CEB">
        <w:rPr>
          <w:sz w:val="28"/>
          <w:szCs w:val="28"/>
        </w:rPr>
        <w:t>của</w:t>
      </w:r>
      <w:proofErr w:type="spellEnd"/>
      <w:r w:rsidR="00E87CEB">
        <w:rPr>
          <w:sz w:val="28"/>
          <w:szCs w:val="28"/>
        </w:rPr>
        <w:t xml:space="preserve"> UBND </w:t>
      </w:r>
      <w:proofErr w:type="spellStart"/>
      <w:r w:rsidR="00E87CEB">
        <w:rPr>
          <w:sz w:val="28"/>
          <w:szCs w:val="28"/>
        </w:rPr>
        <w:t>xã</w:t>
      </w:r>
      <w:proofErr w:type="spellEnd"/>
      <w:r w:rsidR="00E87CEB">
        <w:rPr>
          <w:sz w:val="28"/>
          <w:szCs w:val="28"/>
        </w:rPr>
        <w:t xml:space="preserve"> </w:t>
      </w:r>
      <w:proofErr w:type="spellStart"/>
      <w:r w:rsidR="00E87CEB">
        <w:rPr>
          <w:sz w:val="28"/>
          <w:szCs w:val="28"/>
        </w:rPr>
        <w:t>Cương</w:t>
      </w:r>
      <w:proofErr w:type="spellEnd"/>
      <w:r w:rsidR="00E87CEB">
        <w:rPr>
          <w:sz w:val="28"/>
          <w:szCs w:val="28"/>
        </w:rPr>
        <w:t xml:space="preserve"> </w:t>
      </w:r>
      <w:proofErr w:type="spellStart"/>
      <w:r w:rsidR="00E87CEB">
        <w:rPr>
          <w:sz w:val="28"/>
          <w:szCs w:val="28"/>
        </w:rPr>
        <w:t>Gián</w:t>
      </w:r>
      <w:proofErr w:type="spellEnd"/>
      <w:r w:rsidR="00E87CEB">
        <w:rPr>
          <w:sz w:val="28"/>
          <w:szCs w:val="28"/>
        </w:rPr>
        <w:t xml:space="preserve"> </w:t>
      </w:r>
      <w:proofErr w:type="spellStart"/>
      <w:r w:rsidR="00E87CEB" w:rsidRPr="00E87CEB">
        <w:rPr>
          <w:sz w:val="28"/>
          <w:szCs w:val="28"/>
        </w:rPr>
        <w:t>về</w:t>
      </w:r>
      <w:proofErr w:type="spellEnd"/>
      <w:r w:rsidR="00E87CEB" w:rsidRPr="00E87CEB">
        <w:rPr>
          <w:sz w:val="28"/>
          <w:szCs w:val="28"/>
        </w:rPr>
        <w:t xml:space="preserve"> </w:t>
      </w:r>
      <w:proofErr w:type="spellStart"/>
      <w:r w:rsidR="00E87CEB">
        <w:rPr>
          <w:sz w:val="28"/>
          <w:szCs w:val="28"/>
        </w:rPr>
        <w:t>c</w:t>
      </w:r>
      <w:r w:rsidR="00E87CEB" w:rsidRPr="00E87CEB">
        <w:rPr>
          <w:sz w:val="28"/>
          <w:szCs w:val="28"/>
        </w:rPr>
        <w:t>ải</w:t>
      </w:r>
      <w:proofErr w:type="spellEnd"/>
      <w:r w:rsidR="00E87CEB" w:rsidRPr="00E87CEB">
        <w:rPr>
          <w:sz w:val="28"/>
          <w:szCs w:val="28"/>
        </w:rPr>
        <w:t xml:space="preserve"> </w:t>
      </w:r>
      <w:proofErr w:type="spellStart"/>
      <w:r w:rsidR="00E87CEB" w:rsidRPr="00E87CEB">
        <w:rPr>
          <w:sz w:val="28"/>
          <w:szCs w:val="28"/>
        </w:rPr>
        <w:t>cách</w:t>
      </w:r>
      <w:proofErr w:type="spellEnd"/>
      <w:r w:rsidR="00E87CEB" w:rsidRPr="00E87CEB">
        <w:rPr>
          <w:sz w:val="28"/>
          <w:szCs w:val="28"/>
        </w:rPr>
        <w:t xml:space="preserve"> </w:t>
      </w:r>
      <w:proofErr w:type="spellStart"/>
      <w:r w:rsidR="00E87CEB" w:rsidRPr="00E87CEB">
        <w:rPr>
          <w:sz w:val="28"/>
          <w:szCs w:val="28"/>
        </w:rPr>
        <w:t>hành</w:t>
      </w:r>
      <w:proofErr w:type="spellEnd"/>
      <w:r w:rsidR="00E87CEB" w:rsidRPr="00E87CEB">
        <w:rPr>
          <w:sz w:val="28"/>
          <w:szCs w:val="28"/>
        </w:rPr>
        <w:t xml:space="preserve"> </w:t>
      </w:r>
      <w:proofErr w:type="spellStart"/>
      <w:r w:rsidR="00E87CEB" w:rsidRPr="00E87CEB">
        <w:rPr>
          <w:sz w:val="28"/>
          <w:szCs w:val="28"/>
        </w:rPr>
        <w:t>chính</w:t>
      </w:r>
      <w:proofErr w:type="spellEnd"/>
      <w:r w:rsidR="00E87CEB" w:rsidRPr="00E87CEB">
        <w:rPr>
          <w:sz w:val="28"/>
          <w:szCs w:val="28"/>
        </w:rPr>
        <w:t xml:space="preserve"> </w:t>
      </w:r>
      <w:proofErr w:type="spellStart"/>
      <w:r w:rsidR="00E87CEB" w:rsidRPr="00E87CEB">
        <w:rPr>
          <w:sz w:val="28"/>
          <w:szCs w:val="28"/>
        </w:rPr>
        <w:t>xã</w:t>
      </w:r>
      <w:proofErr w:type="spellEnd"/>
      <w:r w:rsidR="00E87CEB" w:rsidRPr="00E87CEB">
        <w:rPr>
          <w:sz w:val="28"/>
          <w:szCs w:val="28"/>
        </w:rPr>
        <w:t xml:space="preserve"> </w:t>
      </w:r>
      <w:proofErr w:type="spellStart"/>
      <w:r w:rsidR="00E87CEB">
        <w:rPr>
          <w:sz w:val="28"/>
          <w:szCs w:val="28"/>
        </w:rPr>
        <w:t>Cương</w:t>
      </w:r>
      <w:proofErr w:type="spellEnd"/>
      <w:r w:rsidR="00E87CEB" w:rsidRPr="00E87CEB">
        <w:rPr>
          <w:sz w:val="28"/>
          <w:szCs w:val="28"/>
        </w:rPr>
        <w:t xml:space="preserve"> </w:t>
      </w:r>
      <w:proofErr w:type="spellStart"/>
      <w:r w:rsidR="00E87CEB" w:rsidRPr="00E87CEB">
        <w:rPr>
          <w:sz w:val="28"/>
          <w:szCs w:val="28"/>
        </w:rPr>
        <w:t>Gián</w:t>
      </w:r>
      <w:proofErr w:type="spellEnd"/>
      <w:r w:rsidR="00E87CEB" w:rsidRPr="00E87CEB">
        <w:rPr>
          <w:sz w:val="28"/>
          <w:szCs w:val="28"/>
        </w:rPr>
        <w:t xml:space="preserve"> </w:t>
      </w:r>
      <w:proofErr w:type="spellStart"/>
      <w:r w:rsidR="00E87CEB" w:rsidRPr="00E87CEB">
        <w:rPr>
          <w:sz w:val="28"/>
          <w:szCs w:val="28"/>
        </w:rPr>
        <w:t>năm</w:t>
      </w:r>
      <w:proofErr w:type="spellEnd"/>
      <w:r w:rsidR="00E87CEB" w:rsidRPr="00E87CEB">
        <w:rPr>
          <w:sz w:val="28"/>
          <w:szCs w:val="28"/>
        </w:rPr>
        <w:t xml:space="preserve"> 2024</w:t>
      </w:r>
      <w:r w:rsidR="00E87CEB">
        <w:rPr>
          <w:sz w:val="28"/>
          <w:szCs w:val="28"/>
        </w:rPr>
        <w:t>;</w:t>
      </w:r>
    </w:p>
    <w:p w:rsidR="00E87CEB" w:rsidRDefault="00333BCC" w:rsidP="002F37DE">
      <w:pPr>
        <w:tabs>
          <w:tab w:val="left" w:pos="720"/>
          <w:tab w:val="left" w:pos="1935"/>
        </w:tabs>
        <w:spacing w:after="40"/>
        <w:jc w:val="both"/>
        <w:rPr>
          <w:color w:val="000000" w:themeColor="text1"/>
          <w:sz w:val="28"/>
          <w:szCs w:val="28"/>
        </w:rPr>
      </w:pPr>
      <w:r>
        <w:rPr>
          <w:sz w:val="28"/>
          <w:szCs w:val="28"/>
        </w:rPr>
        <w:tab/>
        <w:t xml:space="preserve">- </w:t>
      </w:r>
      <w:r>
        <w:rPr>
          <w:color w:val="000000" w:themeColor="text1"/>
        </w:rPr>
        <w:t xml:space="preserve"> </w:t>
      </w:r>
      <w:proofErr w:type="spellStart"/>
      <w:r w:rsidRPr="00333BCC">
        <w:rPr>
          <w:color w:val="000000" w:themeColor="text1"/>
          <w:sz w:val="28"/>
          <w:szCs w:val="28"/>
        </w:rPr>
        <w:t>Kế</w:t>
      </w:r>
      <w:proofErr w:type="spellEnd"/>
      <w:r w:rsidRPr="00333BCC">
        <w:rPr>
          <w:color w:val="000000" w:themeColor="text1"/>
          <w:sz w:val="28"/>
          <w:szCs w:val="28"/>
        </w:rPr>
        <w:t xml:space="preserve"> </w:t>
      </w:r>
      <w:proofErr w:type="spellStart"/>
      <w:r w:rsidRPr="00333BCC">
        <w:rPr>
          <w:color w:val="000000" w:themeColor="text1"/>
          <w:sz w:val="28"/>
          <w:szCs w:val="28"/>
        </w:rPr>
        <w:t>hoạch</w:t>
      </w:r>
      <w:proofErr w:type="spellEnd"/>
      <w:r w:rsidRPr="00333BCC">
        <w:rPr>
          <w:color w:val="000000" w:themeColor="text1"/>
          <w:sz w:val="28"/>
          <w:szCs w:val="28"/>
        </w:rPr>
        <w:t xml:space="preserve"> </w:t>
      </w:r>
      <w:proofErr w:type="spellStart"/>
      <w:r w:rsidRPr="00333BCC">
        <w:rPr>
          <w:color w:val="000000" w:themeColor="text1"/>
          <w:sz w:val="28"/>
          <w:szCs w:val="28"/>
        </w:rPr>
        <w:t>số</w:t>
      </w:r>
      <w:proofErr w:type="spellEnd"/>
      <w:r w:rsidRPr="00333BCC">
        <w:rPr>
          <w:color w:val="000000" w:themeColor="text1"/>
          <w:sz w:val="28"/>
          <w:szCs w:val="28"/>
        </w:rPr>
        <w:t xml:space="preserve"> 13/KH-UBND </w:t>
      </w:r>
      <w:proofErr w:type="spellStart"/>
      <w:r w:rsidRPr="00333BCC">
        <w:rPr>
          <w:color w:val="000000" w:themeColor="text1"/>
          <w:sz w:val="28"/>
          <w:szCs w:val="28"/>
        </w:rPr>
        <w:t>ngày</w:t>
      </w:r>
      <w:proofErr w:type="spellEnd"/>
      <w:r w:rsidRPr="00333BCC">
        <w:rPr>
          <w:color w:val="000000" w:themeColor="text1"/>
          <w:sz w:val="28"/>
          <w:szCs w:val="28"/>
        </w:rPr>
        <w:t xml:space="preserve"> 07/03/2024 </w:t>
      </w:r>
      <w:proofErr w:type="spellStart"/>
      <w:r w:rsidRPr="00333BCC">
        <w:rPr>
          <w:color w:val="000000" w:themeColor="text1"/>
          <w:sz w:val="28"/>
          <w:szCs w:val="28"/>
        </w:rPr>
        <w:t>về</w:t>
      </w:r>
      <w:proofErr w:type="spellEnd"/>
      <w:r w:rsidRPr="00333BCC">
        <w:rPr>
          <w:color w:val="000000" w:themeColor="text1"/>
          <w:sz w:val="28"/>
          <w:szCs w:val="28"/>
        </w:rPr>
        <w:t xml:space="preserve"> </w:t>
      </w:r>
      <w:proofErr w:type="spellStart"/>
      <w:r w:rsidRPr="00333BCC">
        <w:rPr>
          <w:color w:val="000000" w:themeColor="text1"/>
          <w:sz w:val="28"/>
          <w:szCs w:val="28"/>
        </w:rPr>
        <w:t>việc</w:t>
      </w:r>
      <w:proofErr w:type="spellEnd"/>
      <w:r w:rsidRPr="00333BCC">
        <w:rPr>
          <w:color w:val="000000" w:themeColor="text1"/>
          <w:sz w:val="28"/>
          <w:szCs w:val="28"/>
        </w:rPr>
        <w:t xml:space="preserve"> </w:t>
      </w:r>
      <w:proofErr w:type="spellStart"/>
      <w:r w:rsidRPr="00333BCC">
        <w:rPr>
          <w:color w:val="000000" w:themeColor="text1"/>
          <w:sz w:val="28"/>
          <w:szCs w:val="28"/>
        </w:rPr>
        <w:t>thực</w:t>
      </w:r>
      <w:proofErr w:type="spellEnd"/>
      <w:r w:rsidRPr="00333BCC">
        <w:rPr>
          <w:color w:val="000000" w:themeColor="text1"/>
          <w:sz w:val="28"/>
          <w:szCs w:val="28"/>
        </w:rPr>
        <w:t xml:space="preserve"> </w:t>
      </w:r>
      <w:proofErr w:type="spellStart"/>
      <w:r w:rsidRPr="00333BCC">
        <w:rPr>
          <w:color w:val="000000" w:themeColor="text1"/>
          <w:sz w:val="28"/>
          <w:szCs w:val="28"/>
        </w:rPr>
        <w:t>hiện</w:t>
      </w:r>
      <w:proofErr w:type="spellEnd"/>
      <w:r w:rsidRPr="00333BCC">
        <w:rPr>
          <w:color w:val="000000" w:themeColor="text1"/>
          <w:sz w:val="28"/>
          <w:szCs w:val="28"/>
        </w:rPr>
        <w:t xml:space="preserve"> </w:t>
      </w:r>
      <w:proofErr w:type="spellStart"/>
      <w:r w:rsidRPr="00333BCC">
        <w:rPr>
          <w:color w:val="000000" w:themeColor="text1"/>
          <w:sz w:val="28"/>
          <w:szCs w:val="28"/>
        </w:rPr>
        <w:t>nhiệm</w:t>
      </w:r>
      <w:proofErr w:type="spellEnd"/>
      <w:r w:rsidRPr="00333BCC">
        <w:rPr>
          <w:color w:val="000000" w:themeColor="text1"/>
          <w:sz w:val="28"/>
          <w:szCs w:val="28"/>
        </w:rPr>
        <w:t xml:space="preserve"> </w:t>
      </w:r>
      <w:proofErr w:type="spellStart"/>
      <w:r w:rsidRPr="00333BCC">
        <w:rPr>
          <w:color w:val="000000" w:themeColor="text1"/>
          <w:sz w:val="28"/>
          <w:szCs w:val="28"/>
        </w:rPr>
        <w:t>vụ</w:t>
      </w:r>
      <w:proofErr w:type="spellEnd"/>
      <w:r w:rsidRPr="00333BCC">
        <w:rPr>
          <w:color w:val="000000" w:themeColor="text1"/>
          <w:sz w:val="28"/>
          <w:szCs w:val="28"/>
        </w:rPr>
        <w:t xml:space="preserve"> </w:t>
      </w:r>
      <w:proofErr w:type="spellStart"/>
      <w:r w:rsidRPr="00333BCC">
        <w:rPr>
          <w:color w:val="000000" w:themeColor="text1"/>
          <w:sz w:val="28"/>
          <w:szCs w:val="28"/>
        </w:rPr>
        <w:t>công</w:t>
      </w:r>
      <w:proofErr w:type="spellEnd"/>
      <w:r w:rsidRPr="00333BCC">
        <w:rPr>
          <w:color w:val="000000" w:themeColor="text1"/>
          <w:sz w:val="28"/>
          <w:szCs w:val="28"/>
        </w:rPr>
        <w:t xml:space="preserve"> </w:t>
      </w:r>
      <w:proofErr w:type="spellStart"/>
      <w:r w:rsidRPr="00333BCC">
        <w:rPr>
          <w:color w:val="000000" w:themeColor="text1"/>
          <w:sz w:val="28"/>
          <w:szCs w:val="28"/>
        </w:rPr>
        <w:t>tác</w:t>
      </w:r>
      <w:proofErr w:type="spellEnd"/>
      <w:r w:rsidRPr="00333BCC">
        <w:rPr>
          <w:color w:val="000000" w:themeColor="text1"/>
          <w:sz w:val="28"/>
          <w:szCs w:val="28"/>
        </w:rPr>
        <w:t xml:space="preserve"> </w:t>
      </w:r>
      <w:proofErr w:type="spellStart"/>
      <w:r w:rsidRPr="00333BCC">
        <w:rPr>
          <w:color w:val="000000" w:themeColor="text1"/>
          <w:sz w:val="28"/>
          <w:szCs w:val="28"/>
        </w:rPr>
        <w:t>tư</w:t>
      </w:r>
      <w:proofErr w:type="spellEnd"/>
      <w:r w:rsidRPr="00333BCC">
        <w:rPr>
          <w:color w:val="000000" w:themeColor="text1"/>
          <w:sz w:val="28"/>
          <w:szCs w:val="28"/>
        </w:rPr>
        <w:t xml:space="preserve"> </w:t>
      </w:r>
      <w:proofErr w:type="spellStart"/>
      <w:r w:rsidRPr="00333BCC">
        <w:rPr>
          <w:color w:val="000000" w:themeColor="text1"/>
          <w:sz w:val="28"/>
          <w:szCs w:val="28"/>
        </w:rPr>
        <w:t>pháp</w:t>
      </w:r>
      <w:proofErr w:type="spellEnd"/>
      <w:r w:rsidRPr="00333BCC">
        <w:rPr>
          <w:color w:val="000000" w:themeColor="text1"/>
          <w:sz w:val="28"/>
          <w:szCs w:val="28"/>
        </w:rPr>
        <w:t xml:space="preserve"> </w:t>
      </w:r>
      <w:proofErr w:type="spellStart"/>
      <w:r w:rsidRPr="00333BCC">
        <w:rPr>
          <w:color w:val="000000" w:themeColor="text1"/>
          <w:sz w:val="28"/>
          <w:szCs w:val="28"/>
        </w:rPr>
        <w:t>năm</w:t>
      </w:r>
      <w:proofErr w:type="spellEnd"/>
      <w:r w:rsidRPr="00333BCC">
        <w:rPr>
          <w:color w:val="000000" w:themeColor="text1"/>
          <w:sz w:val="28"/>
          <w:szCs w:val="28"/>
        </w:rPr>
        <w:t xml:space="preserve"> 2024</w:t>
      </w:r>
      <w:r>
        <w:rPr>
          <w:color w:val="000000" w:themeColor="text1"/>
          <w:sz w:val="28"/>
          <w:szCs w:val="28"/>
        </w:rPr>
        <w:t xml:space="preserve">; </w:t>
      </w:r>
    </w:p>
    <w:p w:rsidR="00333BCC" w:rsidRDefault="00333BCC" w:rsidP="002F37DE">
      <w:pPr>
        <w:spacing w:after="40"/>
        <w:ind w:firstLine="567"/>
        <w:jc w:val="both"/>
        <w:rPr>
          <w:sz w:val="28"/>
          <w:szCs w:val="28"/>
        </w:rPr>
      </w:pPr>
      <w:r>
        <w:rPr>
          <w:color w:val="000000" w:themeColor="text1"/>
          <w:sz w:val="28"/>
          <w:szCs w:val="28"/>
        </w:rPr>
        <w:tab/>
      </w:r>
      <w:r w:rsidRPr="00333BCC">
        <w:rPr>
          <w:color w:val="000000" w:themeColor="text1"/>
          <w:sz w:val="28"/>
          <w:szCs w:val="28"/>
        </w:rPr>
        <w:t xml:space="preserve">- </w:t>
      </w:r>
      <w:proofErr w:type="spellStart"/>
      <w:r w:rsidRPr="00333BCC">
        <w:rPr>
          <w:color w:val="000000" w:themeColor="text1"/>
          <w:sz w:val="28"/>
          <w:szCs w:val="28"/>
        </w:rPr>
        <w:t>Kế</w:t>
      </w:r>
      <w:proofErr w:type="spellEnd"/>
      <w:r w:rsidRPr="00333BCC">
        <w:rPr>
          <w:color w:val="000000" w:themeColor="text1"/>
          <w:sz w:val="28"/>
          <w:szCs w:val="28"/>
        </w:rPr>
        <w:t xml:space="preserve"> </w:t>
      </w:r>
      <w:proofErr w:type="spellStart"/>
      <w:r w:rsidRPr="00333BCC">
        <w:rPr>
          <w:color w:val="000000" w:themeColor="text1"/>
          <w:sz w:val="28"/>
          <w:szCs w:val="28"/>
        </w:rPr>
        <w:t>hoạch</w:t>
      </w:r>
      <w:proofErr w:type="spellEnd"/>
      <w:r w:rsidRPr="00333BCC">
        <w:rPr>
          <w:color w:val="000000" w:themeColor="text1"/>
          <w:sz w:val="28"/>
          <w:szCs w:val="28"/>
        </w:rPr>
        <w:t xml:space="preserve"> </w:t>
      </w:r>
      <w:proofErr w:type="spellStart"/>
      <w:r w:rsidRPr="00333BCC">
        <w:rPr>
          <w:color w:val="000000" w:themeColor="text1"/>
          <w:sz w:val="28"/>
          <w:szCs w:val="28"/>
        </w:rPr>
        <w:t>số</w:t>
      </w:r>
      <w:proofErr w:type="spellEnd"/>
      <w:r w:rsidRPr="00333BCC">
        <w:rPr>
          <w:color w:val="000000" w:themeColor="text1"/>
          <w:sz w:val="28"/>
          <w:szCs w:val="28"/>
        </w:rPr>
        <w:t xml:space="preserve"> 23/KH-UBND </w:t>
      </w:r>
      <w:proofErr w:type="spellStart"/>
      <w:r w:rsidRPr="00333BCC">
        <w:rPr>
          <w:color w:val="000000" w:themeColor="text1"/>
          <w:sz w:val="28"/>
          <w:szCs w:val="28"/>
        </w:rPr>
        <w:t>ngày</w:t>
      </w:r>
      <w:proofErr w:type="spellEnd"/>
      <w:r w:rsidRPr="00333BCC">
        <w:rPr>
          <w:color w:val="000000" w:themeColor="text1"/>
          <w:sz w:val="28"/>
          <w:szCs w:val="28"/>
        </w:rPr>
        <w:t xml:space="preserve"> 19/04/2024 </w:t>
      </w:r>
      <w:proofErr w:type="spellStart"/>
      <w:r w:rsidRPr="00333BCC">
        <w:rPr>
          <w:color w:val="000000" w:themeColor="text1"/>
          <w:sz w:val="28"/>
          <w:szCs w:val="28"/>
        </w:rPr>
        <w:t>về</w:t>
      </w:r>
      <w:proofErr w:type="spellEnd"/>
      <w:r w:rsidRPr="00333BCC">
        <w:rPr>
          <w:color w:val="000000" w:themeColor="text1"/>
          <w:sz w:val="28"/>
          <w:szCs w:val="28"/>
        </w:rPr>
        <w:t xml:space="preserve"> </w:t>
      </w:r>
      <w:proofErr w:type="spellStart"/>
      <w:r w:rsidRPr="00333BCC">
        <w:rPr>
          <w:color w:val="000000" w:themeColor="text1"/>
          <w:sz w:val="28"/>
          <w:szCs w:val="28"/>
        </w:rPr>
        <w:t>việc</w:t>
      </w:r>
      <w:proofErr w:type="spellEnd"/>
      <w:r w:rsidRPr="00333BCC">
        <w:rPr>
          <w:color w:val="000000" w:themeColor="text1"/>
          <w:sz w:val="28"/>
          <w:szCs w:val="28"/>
        </w:rPr>
        <w:t xml:space="preserve"> </w:t>
      </w:r>
      <w:proofErr w:type="spellStart"/>
      <w:r w:rsidRPr="00333BCC">
        <w:rPr>
          <w:color w:val="000000" w:themeColor="text1"/>
          <w:sz w:val="28"/>
          <w:szCs w:val="28"/>
        </w:rPr>
        <w:t>theo</w:t>
      </w:r>
      <w:proofErr w:type="spellEnd"/>
      <w:r w:rsidRPr="00333BCC">
        <w:rPr>
          <w:color w:val="000000" w:themeColor="text1"/>
          <w:sz w:val="28"/>
          <w:szCs w:val="28"/>
        </w:rPr>
        <w:t xml:space="preserve"> </w:t>
      </w:r>
      <w:proofErr w:type="spellStart"/>
      <w:r w:rsidRPr="00333BCC">
        <w:rPr>
          <w:color w:val="000000" w:themeColor="text1"/>
          <w:sz w:val="28"/>
          <w:szCs w:val="28"/>
        </w:rPr>
        <w:t>dõi</w:t>
      </w:r>
      <w:proofErr w:type="spellEnd"/>
      <w:r w:rsidRPr="00333BCC">
        <w:rPr>
          <w:color w:val="000000" w:themeColor="text1"/>
          <w:sz w:val="28"/>
          <w:szCs w:val="28"/>
        </w:rPr>
        <w:t xml:space="preserve"> </w:t>
      </w:r>
      <w:proofErr w:type="spellStart"/>
      <w:r w:rsidRPr="00333BCC">
        <w:rPr>
          <w:color w:val="000000" w:themeColor="text1"/>
          <w:sz w:val="28"/>
          <w:szCs w:val="28"/>
        </w:rPr>
        <w:t>thi</w:t>
      </w:r>
      <w:proofErr w:type="spellEnd"/>
      <w:r w:rsidRPr="00333BCC">
        <w:rPr>
          <w:color w:val="000000" w:themeColor="text1"/>
          <w:sz w:val="28"/>
          <w:szCs w:val="28"/>
        </w:rPr>
        <w:t xml:space="preserve"> </w:t>
      </w:r>
      <w:proofErr w:type="spellStart"/>
      <w:r w:rsidRPr="00333BCC">
        <w:rPr>
          <w:color w:val="000000" w:themeColor="text1"/>
          <w:sz w:val="28"/>
          <w:szCs w:val="28"/>
        </w:rPr>
        <w:t>hành</w:t>
      </w:r>
      <w:proofErr w:type="spellEnd"/>
      <w:r w:rsidRPr="00333BCC">
        <w:rPr>
          <w:color w:val="000000" w:themeColor="text1"/>
          <w:sz w:val="28"/>
          <w:szCs w:val="28"/>
        </w:rPr>
        <w:t xml:space="preserve"> </w:t>
      </w:r>
      <w:proofErr w:type="spellStart"/>
      <w:r w:rsidRPr="00333BCC">
        <w:rPr>
          <w:sz w:val="28"/>
          <w:szCs w:val="28"/>
        </w:rPr>
        <w:t>pháp</w:t>
      </w:r>
      <w:proofErr w:type="spellEnd"/>
      <w:r w:rsidRPr="00333BCC">
        <w:rPr>
          <w:sz w:val="28"/>
          <w:szCs w:val="28"/>
        </w:rPr>
        <w:t xml:space="preserve"> </w:t>
      </w:r>
      <w:proofErr w:type="spellStart"/>
      <w:r w:rsidRPr="00333BCC">
        <w:rPr>
          <w:sz w:val="28"/>
          <w:szCs w:val="28"/>
        </w:rPr>
        <w:t>luật</w:t>
      </w:r>
      <w:proofErr w:type="spellEnd"/>
      <w:r w:rsidRPr="00333BCC">
        <w:rPr>
          <w:sz w:val="28"/>
          <w:szCs w:val="28"/>
        </w:rPr>
        <w:t xml:space="preserve"> </w:t>
      </w:r>
      <w:proofErr w:type="spellStart"/>
      <w:r w:rsidRPr="00333BCC">
        <w:rPr>
          <w:sz w:val="28"/>
          <w:szCs w:val="28"/>
        </w:rPr>
        <w:t>trong</w:t>
      </w:r>
      <w:proofErr w:type="spellEnd"/>
      <w:r w:rsidRPr="00333BCC">
        <w:rPr>
          <w:sz w:val="28"/>
          <w:szCs w:val="28"/>
        </w:rPr>
        <w:t xml:space="preserve"> </w:t>
      </w:r>
      <w:proofErr w:type="spellStart"/>
      <w:r w:rsidRPr="00333BCC">
        <w:rPr>
          <w:sz w:val="28"/>
          <w:szCs w:val="28"/>
        </w:rPr>
        <w:t>lĩnh</w:t>
      </w:r>
      <w:proofErr w:type="spellEnd"/>
      <w:r w:rsidRPr="00333BCC">
        <w:rPr>
          <w:sz w:val="28"/>
          <w:szCs w:val="28"/>
        </w:rPr>
        <w:t xml:space="preserve"> </w:t>
      </w:r>
      <w:proofErr w:type="spellStart"/>
      <w:r w:rsidRPr="00333BCC">
        <w:rPr>
          <w:sz w:val="28"/>
          <w:szCs w:val="28"/>
        </w:rPr>
        <w:t>vực</w:t>
      </w:r>
      <w:proofErr w:type="spellEnd"/>
      <w:r w:rsidRPr="00333BCC">
        <w:rPr>
          <w:sz w:val="28"/>
          <w:szCs w:val="28"/>
        </w:rPr>
        <w:t xml:space="preserve"> </w:t>
      </w:r>
      <w:proofErr w:type="spellStart"/>
      <w:r w:rsidRPr="00333BCC">
        <w:rPr>
          <w:sz w:val="28"/>
          <w:szCs w:val="28"/>
        </w:rPr>
        <w:t>trọng</w:t>
      </w:r>
      <w:proofErr w:type="spellEnd"/>
      <w:r w:rsidRPr="00333BCC">
        <w:rPr>
          <w:sz w:val="28"/>
          <w:szCs w:val="28"/>
        </w:rPr>
        <w:t xml:space="preserve"> </w:t>
      </w:r>
      <w:proofErr w:type="spellStart"/>
      <w:r w:rsidRPr="00333BCC">
        <w:rPr>
          <w:sz w:val="28"/>
          <w:szCs w:val="28"/>
        </w:rPr>
        <w:t>tâm</w:t>
      </w:r>
      <w:proofErr w:type="spellEnd"/>
      <w:r w:rsidRPr="00333BCC">
        <w:rPr>
          <w:sz w:val="28"/>
          <w:szCs w:val="28"/>
        </w:rPr>
        <w:t xml:space="preserve">, </w:t>
      </w:r>
      <w:proofErr w:type="spellStart"/>
      <w:r w:rsidRPr="00333BCC">
        <w:rPr>
          <w:sz w:val="28"/>
          <w:szCs w:val="28"/>
        </w:rPr>
        <w:t>liên</w:t>
      </w:r>
      <w:proofErr w:type="spellEnd"/>
      <w:r w:rsidRPr="00333BCC">
        <w:rPr>
          <w:sz w:val="28"/>
          <w:szCs w:val="28"/>
        </w:rPr>
        <w:t xml:space="preserve"> </w:t>
      </w:r>
      <w:proofErr w:type="spellStart"/>
      <w:r w:rsidRPr="00333BCC">
        <w:rPr>
          <w:sz w:val="28"/>
          <w:szCs w:val="28"/>
        </w:rPr>
        <w:t>ngành</w:t>
      </w:r>
      <w:proofErr w:type="spellEnd"/>
      <w:r w:rsidRPr="00333BCC">
        <w:rPr>
          <w:sz w:val="28"/>
          <w:szCs w:val="28"/>
        </w:rPr>
        <w:t xml:space="preserve"> </w:t>
      </w:r>
      <w:proofErr w:type="spellStart"/>
      <w:r w:rsidRPr="00333BCC">
        <w:rPr>
          <w:sz w:val="28"/>
          <w:szCs w:val="28"/>
        </w:rPr>
        <w:t>trên</w:t>
      </w:r>
      <w:proofErr w:type="spellEnd"/>
      <w:r w:rsidRPr="00333BCC">
        <w:rPr>
          <w:sz w:val="28"/>
          <w:szCs w:val="28"/>
        </w:rPr>
        <w:t xml:space="preserve"> </w:t>
      </w:r>
      <w:proofErr w:type="spellStart"/>
      <w:r w:rsidRPr="00333BCC">
        <w:rPr>
          <w:sz w:val="28"/>
          <w:szCs w:val="28"/>
        </w:rPr>
        <w:t>địa</w:t>
      </w:r>
      <w:proofErr w:type="spellEnd"/>
      <w:r w:rsidRPr="00333BCC">
        <w:rPr>
          <w:sz w:val="28"/>
          <w:szCs w:val="28"/>
        </w:rPr>
        <w:t xml:space="preserve"> </w:t>
      </w:r>
      <w:proofErr w:type="spellStart"/>
      <w:r w:rsidRPr="00333BCC">
        <w:rPr>
          <w:sz w:val="28"/>
          <w:szCs w:val="28"/>
        </w:rPr>
        <w:t>bàn</w:t>
      </w:r>
      <w:proofErr w:type="spellEnd"/>
      <w:r w:rsidRPr="00333BCC">
        <w:rPr>
          <w:sz w:val="28"/>
          <w:szCs w:val="28"/>
        </w:rPr>
        <w:t xml:space="preserve"> </w:t>
      </w:r>
      <w:proofErr w:type="spellStart"/>
      <w:r w:rsidRPr="00333BCC">
        <w:rPr>
          <w:sz w:val="28"/>
          <w:szCs w:val="28"/>
        </w:rPr>
        <w:t>xã</w:t>
      </w:r>
      <w:proofErr w:type="spellEnd"/>
      <w:r w:rsidRPr="00333BCC">
        <w:rPr>
          <w:sz w:val="28"/>
          <w:szCs w:val="28"/>
        </w:rPr>
        <w:t xml:space="preserve"> </w:t>
      </w:r>
      <w:proofErr w:type="spellStart"/>
      <w:r w:rsidRPr="00333BCC">
        <w:rPr>
          <w:sz w:val="28"/>
          <w:szCs w:val="28"/>
        </w:rPr>
        <w:t>Cương</w:t>
      </w:r>
      <w:proofErr w:type="spellEnd"/>
      <w:r w:rsidRPr="00333BCC">
        <w:rPr>
          <w:sz w:val="28"/>
          <w:szCs w:val="28"/>
        </w:rPr>
        <w:t xml:space="preserve"> </w:t>
      </w:r>
      <w:proofErr w:type="spellStart"/>
      <w:r w:rsidRPr="00333BCC">
        <w:rPr>
          <w:sz w:val="28"/>
          <w:szCs w:val="28"/>
        </w:rPr>
        <w:t>Gián</w:t>
      </w:r>
      <w:proofErr w:type="spellEnd"/>
      <w:r w:rsidRPr="00333BCC">
        <w:rPr>
          <w:sz w:val="28"/>
          <w:szCs w:val="28"/>
        </w:rPr>
        <w:t xml:space="preserve"> </w:t>
      </w:r>
      <w:proofErr w:type="spellStart"/>
      <w:r w:rsidRPr="00333BCC">
        <w:rPr>
          <w:sz w:val="28"/>
          <w:szCs w:val="28"/>
        </w:rPr>
        <w:t>năm</w:t>
      </w:r>
      <w:proofErr w:type="spellEnd"/>
      <w:r w:rsidRPr="00333BCC">
        <w:rPr>
          <w:sz w:val="28"/>
          <w:szCs w:val="28"/>
        </w:rPr>
        <w:t xml:space="preserve"> 2024</w:t>
      </w:r>
      <w:r>
        <w:rPr>
          <w:sz w:val="28"/>
          <w:szCs w:val="28"/>
        </w:rPr>
        <w:t>;</w:t>
      </w:r>
    </w:p>
    <w:p w:rsidR="00C7556F" w:rsidRDefault="00C7556F" w:rsidP="002F37DE">
      <w:pPr>
        <w:spacing w:after="40"/>
        <w:ind w:firstLine="567"/>
        <w:jc w:val="both"/>
        <w:rPr>
          <w:sz w:val="28"/>
          <w:szCs w:val="28"/>
        </w:rPr>
      </w:pPr>
      <w:r>
        <w:rPr>
          <w:sz w:val="28"/>
          <w:szCs w:val="28"/>
        </w:rPr>
        <w:t xml:space="preserve">- </w:t>
      </w:r>
      <w:proofErr w:type="spellStart"/>
      <w:r w:rsidRPr="00C7556F">
        <w:rPr>
          <w:sz w:val="28"/>
          <w:szCs w:val="28"/>
        </w:rPr>
        <w:t>Kế</w:t>
      </w:r>
      <w:proofErr w:type="spellEnd"/>
      <w:r w:rsidRPr="00C7556F">
        <w:rPr>
          <w:sz w:val="28"/>
          <w:szCs w:val="28"/>
        </w:rPr>
        <w:t xml:space="preserve"> </w:t>
      </w:r>
      <w:proofErr w:type="spellStart"/>
      <w:r w:rsidRPr="00C7556F">
        <w:rPr>
          <w:sz w:val="28"/>
          <w:szCs w:val="28"/>
        </w:rPr>
        <w:t>hoạch</w:t>
      </w:r>
      <w:proofErr w:type="spellEnd"/>
      <w:r w:rsidRPr="00C7556F">
        <w:rPr>
          <w:sz w:val="28"/>
          <w:szCs w:val="28"/>
        </w:rPr>
        <w:t xml:space="preserve"> </w:t>
      </w:r>
      <w:proofErr w:type="spellStart"/>
      <w:r w:rsidRPr="00C7556F">
        <w:rPr>
          <w:sz w:val="28"/>
          <w:szCs w:val="28"/>
        </w:rPr>
        <w:t>số</w:t>
      </w:r>
      <w:proofErr w:type="spellEnd"/>
      <w:r w:rsidRPr="00C7556F">
        <w:rPr>
          <w:sz w:val="28"/>
          <w:szCs w:val="28"/>
        </w:rPr>
        <w:t xml:space="preserve"> 42/KH-UBND </w:t>
      </w:r>
      <w:proofErr w:type="spellStart"/>
      <w:r w:rsidRPr="00C7556F">
        <w:rPr>
          <w:sz w:val="28"/>
          <w:szCs w:val="28"/>
        </w:rPr>
        <w:t>ngày</w:t>
      </w:r>
      <w:proofErr w:type="spellEnd"/>
      <w:r w:rsidRPr="00C7556F">
        <w:rPr>
          <w:sz w:val="28"/>
          <w:szCs w:val="28"/>
        </w:rPr>
        <w:t xml:space="preserve"> 05/09/2024 </w:t>
      </w:r>
      <w:proofErr w:type="spellStart"/>
      <w:r w:rsidRPr="00C7556F">
        <w:rPr>
          <w:sz w:val="28"/>
          <w:szCs w:val="28"/>
        </w:rPr>
        <w:t>về</w:t>
      </w:r>
      <w:proofErr w:type="spellEnd"/>
      <w:r w:rsidRPr="00C7556F">
        <w:rPr>
          <w:sz w:val="28"/>
          <w:szCs w:val="28"/>
        </w:rPr>
        <w:t xml:space="preserve"> </w:t>
      </w:r>
      <w:proofErr w:type="spellStart"/>
      <w:r w:rsidRPr="00C7556F">
        <w:rPr>
          <w:sz w:val="28"/>
          <w:szCs w:val="28"/>
        </w:rPr>
        <w:t>việc</w:t>
      </w:r>
      <w:proofErr w:type="spellEnd"/>
      <w:r w:rsidRPr="00C7556F">
        <w:rPr>
          <w:sz w:val="28"/>
          <w:szCs w:val="28"/>
        </w:rPr>
        <w:t xml:space="preserve"> </w:t>
      </w:r>
      <w:proofErr w:type="spellStart"/>
      <w:r w:rsidRPr="00C7556F">
        <w:rPr>
          <w:sz w:val="28"/>
          <w:szCs w:val="28"/>
        </w:rPr>
        <w:t>t</w:t>
      </w:r>
      <w:r>
        <w:rPr>
          <w:sz w:val="28"/>
          <w:szCs w:val="28"/>
        </w:rPr>
        <w:t>ăng</w:t>
      </w:r>
      <w:proofErr w:type="spellEnd"/>
      <w:r>
        <w:rPr>
          <w:sz w:val="28"/>
          <w:szCs w:val="28"/>
        </w:rPr>
        <w:t xml:space="preserve"> </w:t>
      </w:r>
      <w:proofErr w:type="spellStart"/>
      <w:r>
        <w:rPr>
          <w:sz w:val="28"/>
          <w:szCs w:val="28"/>
        </w:rPr>
        <w:t>cườ</w:t>
      </w:r>
      <w:r w:rsidRPr="00C7556F">
        <w:rPr>
          <w:sz w:val="28"/>
          <w:szCs w:val="28"/>
        </w:rPr>
        <w:t>ng</w:t>
      </w:r>
      <w:proofErr w:type="spellEnd"/>
      <w:r w:rsidRPr="00C7556F">
        <w:rPr>
          <w:sz w:val="28"/>
          <w:szCs w:val="28"/>
        </w:rPr>
        <w:t xml:space="preserve"> </w:t>
      </w:r>
      <w:proofErr w:type="spellStart"/>
      <w:r w:rsidRPr="00C7556F">
        <w:rPr>
          <w:sz w:val="28"/>
          <w:szCs w:val="28"/>
        </w:rPr>
        <w:t>công</w:t>
      </w:r>
      <w:proofErr w:type="spellEnd"/>
      <w:r w:rsidRPr="00C7556F">
        <w:rPr>
          <w:sz w:val="28"/>
          <w:szCs w:val="28"/>
        </w:rPr>
        <w:t xml:space="preserve"> </w:t>
      </w:r>
      <w:proofErr w:type="spellStart"/>
      <w:r w:rsidRPr="00C7556F">
        <w:rPr>
          <w:sz w:val="28"/>
          <w:szCs w:val="28"/>
        </w:rPr>
        <w:t>tác</w:t>
      </w:r>
      <w:proofErr w:type="spellEnd"/>
      <w:r w:rsidRPr="00C7556F">
        <w:rPr>
          <w:sz w:val="28"/>
          <w:szCs w:val="28"/>
        </w:rPr>
        <w:t xml:space="preserve"> </w:t>
      </w:r>
      <w:proofErr w:type="spellStart"/>
      <w:r w:rsidRPr="00C7556F">
        <w:rPr>
          <w:sz w:val="28"/>
          <w:szCs w:val="28"/>
        </w:rPr>
        <w:t>tuyên</w:t>
      </w:r>
      <w:proofErr w:type="spellEnd"/>
      <w:r w:rsidRPr="00C7556F">
        <w:rPr>
          <w:sz w:val="28"/>
          <w:szCs w:val="28"/>
        </w:rPr>
        <w:t xml:space="preserve"> </w:t>
      </w:r>
      <w:proofErr w:type="spellStart"/>
      <w:r w:rsidRPr="00C7556F">
        <w:rPr>
          <w:sz w:val="28"/>
          <w:szCs w:val="28"/>
        </w:rPr>
        <w:t>truyền</w:t>
      </w:r>
      <w:proofErr w:type="spellEnd"/>
      <w:r w:rsidRPr="00C7556F">
        <w:rPr>
          <w:sz w:val="28"/>
          <w:szCs w:val="28"/>
        </w:rPr>
        <w:t xml:space="preserve">, </w:t>
      </w:r>
      <w:proofErr w:type="spellStart"/>
      <w:r w:rsidRPr="00C7556F">
        <w:rPr>
          <w:sz w:val="28"/>
          <w:szCs w:val="28"/>
        </w:rPr>
        <w:t>phổ</w:t>
      </w:r>
      <w:proofErr w:type="spellEnd"/>
      <w:r w:rsidRPr="00C7556F">
        <w:rPr>
          <w:sz w:val="28"/>
          <w:szCs w:val="28"/>
        </w:rPr>
        <w:t xml:space="preserve"> </w:t>
      </w:r>
      <w:proofErr w:type="spellStart"/>
      <w:r w:rsidRPr="00C7556F">
        <w:rPr>
          <w:sz w:val="28"/>
          <w:szCs w:val="28"/>
        </w:rPr>
        <w:t>biến</w:t>
      </w:r>
      <w:proofErr w:type="spellEnd"/>
      <w:r w:rsidRPr="00C7556F">
        <w:rPr>
          <w:sz w:val="28"/>
          <w:szCs w:val="28"/>
        </w:rPr>
        <w:t xml:space="preserve"> </w:t>
      </w:r>
      <w:proofErr w:type="spellStart"/>
      <w:r w:rsidRPr="00C7556F">
        <w:rPr>
          <w:sz w:val="28"/>
          <w:szCs w:val="28"/>
        </w:rPr>
        <w:t>giáo</w:t>
      </w:r>
      <w:proofErr w:type="spellEnd"/>
      <w:r w:rsidRPr="00C7556F">
        <w:rPr>
          <w:sz w:val="28"/>
          <w:szCs w:val="28"/>
        </w:rPr>
        <w:t xml:space="preserve"> </w:t>
      </w:r>
      <w:proofErr w:type="spellStart"/>
      <w:r w:rsidRPr="00C7556F">
        <w:rPr>
          <w:sz w:val="28"/>
          <w:szCs w:val="28"/>
        </w:rPr>
        <w:t>dục</w:t>
      </w:r>
      <w:proofErr w:type="spellEnd"/>
      <w:r w:rsidRPr="00C7556F">
        <w:rPr>
          <w:sz w:val="28"/>
          <w:szCs w:val="28"/>
        </w:rPr>
        <w:t xml:space="preserve"> </w:t>
      </w:r>
      <w:proofErr w:type="spellStart"/>
      <w:r w:rsidRPr="00C7556F">
        <w:rPr>
          <w:sz w:val="28"/>
          <w:szCs w:val="28"/>
        </w:rPr>
        <w:t>pháp</w:t>
      </w:r>
      <w:proofErr w:type="spellEnd"/>
      <w:r w:rsidRPr="00C7556F">
        <w:rPr>
          <w:sz w:val="28"/>
          <w:szCs w:val="28"/>
        </w:rPr>
        <w:t xml:space="preserve"> </w:t>
      </w:r>
      <w:proofErr w:type="spellStart"/>
      <w:r w:rsidRPr="00C7556F">
        <w:rPr>
          <w:sz w:val="28"/>
          <w:szCs w:val="28"/>
        </w:rPr>
        <w:t>luật</w:t>
      </w:r>
      <w:proofErr w:type="spellEnd"/>
      <w:r w:rsidRPr="00C7556F">
        <w:rPr>
          <w:sz w:val="28"/>
          <w:szCs w:val="28"/>
        </w:rPr>
        <w:t xml:space="preserve"> </w:t>
      </w:r>
      <w:proofErr w:type="spellStart"/>
      <w:r w:rsidRPr="00C7556F">
        <w:rPr>
          <w:sz w:val="28"/>
          <w:szCs w:val="28"/>
        </w:rPr>
        <w:t>về</w:t>
      </w:r>
      <w:proofErr w:type="spellEnd"/>
      <w:r w:rsidRPr="00C7556F">
        <w:rPr>
          <w:sz w:val="28"/>
          <w:szCs w:val="28"/>
        </w:rPr>
        <w:t xml:space="preserve"> </w:t>
      </w:r>
      <w:proofErr w:type="spellStart"/>
      <w:r w:rsidRPr="00C7556F">
        <w:rPr>
          <w:sz w:val="28"/>
          <w:szCs w:val="28"/>
        </w:rPr>
        <w:t>trật</w:t>
      </w:r>
      <w:proofErr w:type="spellEnd"/>
      <w:r w:rsidRPr="00C7556F">
        <w:rPr>
          <w:sz w:val="28"/>
          <w:szCs w:val="28"/>
        </w:rPr>
        <w:t xml:space="preserve"> </w:t>
      </w:r>
      <w:proofErr w:type="spellStart"/>
      <w:r w:rsidRPr="00C7556F">
        <w:rPr>
          <w:sz w:val="28"/>
          <w:szCs w:val="28"/>
        </w:rPr>
        <w:t>tự</w:t>
      </w:r>
      <w:proofErr w:type="spellEnd"/>
      <w:r w:rsidRPr="00C7556F">
        <w:rPr>
          <w:sz w:val="28"/>
          <w:szCs w:val="28"/>
        </w:rPr>
        <w:t xml:space="preserve"> an </w:t>
      </w:r>
      <w:proofErr w:type="spellStart"/>
      <w:r w:rsidRPr="00C7556F">
        <w:rPr>
          <w:sz w:val="28"/>
          <w:szCs w:val="28"/>
        </w:rPr>
        <w:t>toàn</w:t>
      </w:r>
      <w:proofErr w:type="spellEnd"/>
      <w:r w:rsidRPr="00C7556F">
        <w:rPr>
          <w:sz w:val="28"/>
          <w:szCs w:val="28"/>
        </w:rPr>
        <w:t xml:space="preserve"> </w:t>
      </w:r>
      <w:proofErr w:type="spellStart"/>
      <w:r w:rsidRPr="00C7556F">
        <w:rPr>
          <w:sz w:val="28"/>
          <w:szCs w:val="28"/>
        </w:rPr>
        <w:t>giao</w:t>
      </w:r>
      <w:proofErr w:type="spellEnd"/>
      <w:r w:rsidRPr="00C7556F">
        <w:rPr>
          <w:sz w:val="28"/>
          <w:szCs w:val="28"/>
        </w:rPr>
        <w:t xml:space="preserve"> </w:t>
      </w:r>
      <w:proofErr w:type="spellStart"/>
      <w:r w:rsidRPr="00C7556F">
        <w:rPr>
          <w:sz w:val="28"/>
          <w:szCs w:val="28"/>
        </w:rPr>
        <w:t>thông</w:t>
      </w:r>
      <w:proofErr w:type="spellEnd"/>
      <w:r w:rsidRPr="00C7556F">
        <w:rPr>
          <w:sz w:val="28"/>
          <w:szCs w:val="28"/>
        </w:rPr>
        <w:t xml:space="preserve"> </w:t>
      </w:r>
      <w:proofErr w:type="spellStart"/>
      <w:r>
        <w:rPr>
          <w:sz w:val="28"/>
          <w:szCs w:val="28"/>
        </w:rPr>
        <w:t>đườ</w:t>
      </w:r>
      <w:r w:rsidRPr="00C7556F">
        <w:rPr>
          <w:sz w:val="28"/>
          <w:szCs w:val="28"/>
        </w:rPr>
        <w:t>ng</w:t>
      </w:r>
      <w:proofErr w:type="spellEnd"/>
      <w:r w:rsidRPr="00C7556F">
        <w:rPr>
          <w:sz w:val="28"/>
          <w:szCs w:val="28"/>
        </w:rPr>
        <w:t xml:space="preserve"> </w:t>
      </w:r>
      <w:proofErr w:type="spellStart"/>
      <w:r w:rsidRPr="00C7556F">
        <w:rPr>
          <w:sz w:val="28"/>
          <w:szCs w:val="28"/>
        </w:rPr>
        <w:t>bộ</w:t>
      </w:r>
      <w:proofErr w:type="spellEnd"/>
      <w:r w:rsidRPr="00C7556F">
        <w:rPr>
          <w:sz w:val="28"/>
          <w:szCs w:val="28"/>
        </w:rPr>
        <w:t xml:space="preserve"> </w:t>
      </w:r>
      <w:proofErr w:type="spellStart"/>
      <w:r w:rsidRPr="00C7556F">
        <w:rPr>
          <w:sz w:val="28"/>
          <w:szCs w:val="28"/>
        </w:rPr>
        <w:t>trên</w:t>
      </w:r>
      <w:proofErr w:type="spellEnd"/>
      <w:r w:rsidRPr="00C7556F">
        <w:rPr>
          <w:sz w:val="28"/>
          <w:szCs w:val="28"/>
        </w:rPr>
        <w:t xml:space="preserve"> </w:t>
      </w:r>
      <w:proofErr w:type="spellStart"/>
      <w:r w:rsidRPr="00C7556F">
        <w:rPr>
          <w:sz w:val="28"/>
          <w:szCs w:val="28"/>
        </w:rPr>
        <w:t>địa</w:t>
      </w:r>
      <w:proofErr w:type="spellEnd"/>
      <w:r w:rsidRPr="00C7556F">
        <w:rPr>
          <w:sz w:val="28"/>
          <w:szCs w:val="28"/>
        </w:rPr>
        <w:t xml:space="preserve"> </w:t>
      </w:r>
      <w:proofErr w:type="spellStart"/>
      <w:r w:rsidRPr="00C7556F">
        <w:rPr>
          <w:sz w:val="28"/>
          <w:szCs w:val="28"/>
        </w:rPr>
        <w:t>bàn</w:t>
      </w:r>
      <w:proofErr w:type="spellEnd"/>
      <w:r w:rsidRPr="00C7556F">
        <w:rPr>
          <w:sz w:val="28"/>
          <w:szCs w:val="28"/>
        </w:rPr>
        <w:t xml:space="preserve"> </w:t>
      </w:r>
      <w:proofErr w:type="spellStart"/>
      <w:r w:rsidRPr="00C7556F">
        <w:rPr>
          <w:sz w:val="28"/>
          <w:szCs w:val="28"/>
        </w:rPr>
        <w:t>xã</w:t>
      </w:r>
      <w:proofErr w:type="spellEnd"/>
      <w:r w:rsidRPr="00C7556F">
        <w:rPr>
          <w:sz w:val="28"/>
          <w:szCs w:val="28"/>
        </w:rPr>
        <w:t xml:space="preserve"> </w:t>
      </w:r>
      <w:proofErr w:type="spellStart"/>
      <w:r w:rsidRPr="00C7556F">
        <w:rPr>
          <w:sz w:val="28"/>
          <w:szCs w:val="28"/>
        </w:rPr>
        <w:t>C</w:t>
      </w:r>
      <w:r>
        <w:rPr>
          <w:sz w:val="28"/>
          <w:szCs w:val="28"/>
        </w:rPr>
        <w:t>ươn</w:t>
      </w:r>
      <w:r w:rsidRPr="00C7556F">
        <w:rPr>
          <w:sz w:val="28"/>
          <w:szCs w:val="28"/>
        </w:rPr>
        <w:t>g</w:t>
      </w:r>
      <w:proofErr w:type="spellEnd"/>
      <w:r w:rsidRPr="00C7556F">
        <w:rPr>
          <w:sz w:val="28"/>
          <w:szCs w:val="28"/>
        </w:rPr>
        <w:t xml:space="preserve"> </w:t>
      </w:r>
      <w:proofErr w:type="spellStart"/>
      <w:r w:rsidRPr="00C7556F">
        <w:rPr>
          <w:sz w:val="28"/>
          <w:szCs w:val="28"/>
        </w:rPr>
        <w:t>Gián</w:t>
      </w:r>
      <w:proofErr w:type="spellEnd"/>
      <w:r>
        <w:rPr>
          <w:sz w:val="28"/>
          <w:szCs w:val="28"/>
        </w:rPr>
        <w:t>;</w:t>
      </w:r>
    </w:p>
    <w:p w:rsidR="00B76E1F" w:rsidRPr="00B76E1F" w:rsidRDefault="00B76E1F" w:rsidP="00333BCC">
      <w:pPr>
        <w:spacing w:before="60" w:after="60"/>
        <w:ind w:firstLine="567"/>
        <w:jc w:val="both"/>
        <w:rPr>
          <w:sz w:val="28"/>
          <w:szCs w:val="28"/>
        </w:rPr>
      </w:pPr>
      <w:r w:rsidRPr="00B76E1F">
        <w:rPr>
          <w:sz w:val="28"/>
          <w:szCs w:val="28"/>
        </w:rPr>
        <w:t xml:space="preserve">- </w:t>
      </w:r>
      <w:proofErr w:type="spellStart"/>
      <w:r w:rsidRPr="00B76E1F">
        <w:rPr>
          <w:sz w:val="28"/>
          <w:szCs w:val="28"/>
        </w:rPr>
        <w:t>Kế</w:t>
      </w:r>
      <w:proofErr w:type="spellEnd"/>
      <w:r w:rsidRPr="00B76E1F">
        <w:rPr>
          <w:sz w:val="28"/>
          <w:szCs w:val="28"/>
        </w:rPr>
        <w:t xml:space="preserve"> </w:t>
      </w:r>
      <w:proofErr w:type="spellStart"/>
      <w:r w:rsidRPr="00B76E1F">
        <w:rPr>
          <w:sz w:val="28"/>
          <w:szCs w:val="28"/>
        </w:rPr>
        <w:t>hoạch</w:t>
      </w:r>
      <w:proofErr w:type="spellEnd"/>
      <w:r w:rsidRPr="00B76E1F">
        <w:rPr>
          <w:sz w:val="28"/>
          <w:szCs w:val="28"/>
        </w:rPr>
        <w:t xml:space="preserve"> </w:t>
      </w:r>
      <w:proofErr w:type="spellStart"/>
      <w:r w:rsidRPr="00B76E1F">
        <w:rPr>
          <w:sz w:val="28"/>
          <w:szCs w:val="28"/>
        </w:rPr>
        <w:t>số</w:t>
      </w:r>
      <w:proofErr w:type="spellEnd"/>
      <w:r w:rsidRPr="00B76E1F">
        <w:rPr>
          <w:sz w:val="28"/>
          <w:szCs w:val="28"/>
        </w:rPr>
        <w:t xml:space="preserve"> 48/KH-UBND </w:t>
      </w:r>
      <w:proofErr w:type="spellStart"/>
      <w:r w:rsidRPr="00B76E1F">
        <w:rPr>
          <w:sz w:val="28"/>
          <w:szCs w:val="28"/>
        </w:rPr>
        <w:t>ngày</w:t>
      </w:r>
      <w:proofErr w:type="spellEnd"/>
      <w:r w:rsidRPr="00B76E1F">
        <w:rPr>
          <w:sz w:val="28"/>
          <w:szCs w:val="28"/>
        </w:rPr>
        <w:t xml:space="preserve"> 10/10/2024 </w:t>
      </w:r>
      <w:proofErr w:type="spellStart"/>
      <w:r w:rsidRPr="00B76E1F">
        <w:rPr>
          <w:sz w:val="28"/>
          <w:szCs w:val="28"/>
        </w:rPr>
        <w:t>về</w:t>
      </w:r>
      <w:proofErr w:type="spellEnd"/>
      <w:r w:rsidRPr="00B76E1F">
        <w:rPr>
          <w:sz w:val="28"/>
          <w:szCs w:val="28"/>
        </w:rPr>
        <w:t xml:space="preserve"> </w:t>
      </w:r>
      <w:proofErr w:type="spellStart"/>
      <w:r w:rsidRPr="00B76E1F">
        <w:rPr>
          <w:sz w:val="28"/>
          <w:szCs w:val="28"/>
        </w:rPr>
        <w:t>việc</w:t>
      </w:r>
      <w:proofErr w:type="spellEnd"/>
      <w:r w:rsidRPr="00B76E1F">
        <w:rPr>
          <w:sz w:val="28"/>
          <w:szCs w:val="28"/>
        </w:rPr>
        <w:t xml:space="preserve"> </w:t>
      </w:r>
      <w:proofErr w:type="spellStart"/>
      <w:r w:rsidRPr="00B76E1F">
        <w:rPr>
          <w:sz w:val="28"/>
          <w:szCs w:val="28"/>
        </w:rPr>
        <w:t>tổ</w:t>
      </w:r>
      <w:proofErr w:type="spellEnd"/>
      <w:r w:rsidRPr="00B76E1F">
        <w:rPr>
          <w:sz w:val="28"/>
          <w:szCs w:val="28"/>
        </w:rPr>
        <w:t xml:space="preserve"> </w:t>
      </w:r>
      <w:proofErr w:type="spellStart"/>
      <w:r w:rsidRPr="00B76E1F">
        <w:rPr>
          <w:sz w:val="28"/>
          <w:szCs w:val="28"/>
        </w:rPr>
        <w:t>chức</w:t>
      </w:r>
      <w:proofErr w:type="spellEnd"/>
      <w:r w:rsidRPr="00B76E1F">
        <w:rPr>
          <w:sz w:val="28"/>
          <w:szCs w:val="28"/>
        </w:rPr>
        <w:t xml:space="preserve"> </w:t>
      </w:r>
      <w:proofErr w:type="spellStart"/>
      <w:r w:rsidRPr="00B76E1F">
        <w:rPr>
          <w:sz w:val="28"/>
          <w:szCs w:val="28"/>
        </w:rPr>
        <w:t>hưởng</w:t>
      </w:r>
      <w:proofErr w:type="spellEnd"/>
      <w:r w:rsidRPr="00B76E1F">
        <w:rPr>
          <w:sz w:val="28"/>
          <w:szCs w:val="28"/>
        </w:rPr>
        <w:t xml:space="preserve"> </w:t>
      </w:r>
      <w:proofErr w:type="spellStart"/>
      <w:r w:rsidRPr="00B76E1F">
        <w:rPr>
          <w:sz w:val="28"/>
          <w:szCs w:val="28"/>
        </w:rPr>
        <w:t>ứng</w:t>
      </w:r>
      <w:proofErr w:type="spellEnd"/>
      <w:r w:rsidRPr="00B76E1F">
        <w:rPr>
          <w:sz w:val="28"/>
          <w:szCs w:val="28"/>
        </w:rPr>
        <w:t xml:space="preserve"> </w:t>
      </w:r>
      <w:proofErr w:type="spellStart"/>
      <w:r w:rsidRPr="00B76E1F">
        <w:rPr>
          <w:sz w:val="28"/>
          <w:szCs w:val="28"/>
        </w:rPr>
        <w:t>Ngày</w:t>
      </w:r>
      <w:proofErr w:type="spellEnd"/>
      <w:r w:rsidRPr="00B76E1F">
        <w:rPr>
          <w:sz w:val="28"/>
          <w:szCs w:val="28"/>
        </w:rPr>
        <w:t xml:space="preserve"> </w:t>
      </w:r>
      <w:proofErr w:type="spellStart"/>
      <w:r w:rsidRPr="00B76E1F">
        <w:rPr>
          <w:sz w:val="28"/>
          <w:szCs w:val="28"/>
        </w:rPr>
        <w:t>Pháp</w:t>
      </w:r>
      <w:proofErr w:type="spellEnd"/>
      <w:r w:rsidRPr="00B76E1F">
        <w:rPr>
          <w:sz w:val="28"/>
          <w:szCs w:val="28"/>
        </w:rPr>
        <w:t xml:space="preserve"> </w:t>
      </w:r>
      <w:proofErr w:type="spellStart"/>
      <w:r w:rsidRPr="00B76E1F">
        <w:rPr>
          <w:sz w:val="28"/>
          <w:szCs w:val="28"/>
        </w:rPr>
        <w:t>luật</w:t>
      </w:r>
      <w:proofErr w:type="spellEnd"/>
      <w:r w:rsidRPr="00B76E1F">
        <w:rPr>
          <w:sz w:val="28"/>
          <w:szCs w:val="28"/>
        </w:rPr>
        <w:t xml:space="preserve"> </w:t>
      </w:r>
      <w:proofErr w:type="spellStart"/>
      <w:r w:rsidRPr="00B76E1F">
        <w:rPr>
          <w:sz w:val="28"/>
          <w:szCs w:val="28"/>
        </w:rPr>
        <w:t>nước</w:t>
      </w:r>
      <w:proofErr w:type="spellEnd"/>
      <w:r w:rsidRPr="00B76E1F">
        <w:rPr>
          <w:sz w:val="28"/>
          <w:szCs w:val="28"/>
        </w:rPr>
        <w:t xml:space="preserve"> </w:t>
      </w:r>
      <w:proofErr w:type="spellStart"/>
      <w:r w:rsidRPr="00B76E1F">
        <w:rPr>
          <w:sz w:val="28"/>
          <w:szCs w:val="28"/>
        </w:rPr>
        <w:t>Cộng</w:t>
      </w:r>
      <w:proofErr w:type="spellEnd"/>
      <w:r w:rsidRPr="00B76E1F">
        <w:rPr>
          <w:sz w:val="28"/>
          <w:szCs w:val="28"/>
        </w:rPr>
        <w:t xml:space="preserve"> </w:t>
      </w:r>
      <w:proofErr w:type="spellStart"/>
      <w:r w:rsidRPr="00B76E1F">
        <w:rPr>
          <w:sz w:val="28"/>
          <w:szCs w:val="28"/>
        </w:rPr>
        <w:t>hòa</w:t>
      </w:r>
      <w:proofErr w:type="spellEnd"/>
      <w:r w:rsidRPr="00B76E1F">
        <w:rPr>
          <w:sz w:val="28"/>
          <w:szCs w:val="28"/>
        </w:rPr>
        <w:t xml:space="preserve"> </w:t>
      </w:r>
      <w:proofErr w:type="spellStart"/>
      <w:r w:rsidRPr="00B76E1F">
        <w:rPr>
          <w:sz w:val="28"/>
          <w:szCs w:val="28"/>
        </w:rPr>
        <w:t>xã</w:t>
      </w:r>
      <w:proofErr w:type="spellEnd"/>
      <w:r w:rsidRPr="00B76E1F">
        <w:rPr>
          <w:sz w:val="28"/>
          <w:szCs w:val="28"/>
        </w:rPr>
        <w:t xml:space="preserve"> </w:t>
      </w:r>
      <w:proofErr w:type="spellStart"/>
      <w:r w:rsidRPr="00B76E1F">
        <w:rPr>
          <w:sz w:val="28"/>
          <w:szCs w:val="28"/>
        </w:rPr>
        <w:t>hội</w:t>
      </w:r>
      <w:proofErr w:type="spellEnd"/>
      <w:r w:rsidRPr="00B76E1F">
        <w:rPr>
          <w:sz w:val="28"/>
          <w:szCs w:val="28"/>
        </w:rPr>
        <w:t xml:space="preserve"> </w:t>
      </w:r>
      <w:proofErr w:type="spellStart"/>
      <w:r w:rsidRPr="00B76E1F">
        <w:rPr>
          <w:sz w:val="28"/>
          <w:szCs w:val="28"/>
        </w:rPr>
        <w:t>chủ</w:t>
      </w:r>
      <w:proofErr w:type="spellEnd"/>
      <w:r w:rsidRPr="00B76E1F">
        <w:rPr>
          <w:sz w:val="28"/>
          <w:szCs w:val="28"/>
        </w:rPr>
        <w:t xml:space="preserve"> </w:t>
      </w:r>
      <w:proofErr w:type="spellStart"/>
      <w:r w:rsidRPr="00B76E1F">
        <w:rPr>
          <w:sz w:val="28"/>
          <w:szCs w:val="28"/>
        </w:rPr>
        <w:t>nghĩa</w:t>
      </w:r>
      <w:proofErr w:type="spellEnd"/>
      <w:r w:rsidRPr="00B76E1F">
        <w:rPr>
          <w:sz w:val="28"/>
          <w:szCs w:val="28"/>
        </w:rPr>
        <w:t xml:space="preserve"> </w:t>
      </w:r>
      <w:proofErr w:type="spellStart"/>
      <w:r w:rsidRPr="00B76E1F">
        <w:rPr>
          <w:sz w:val="28"/>
          <w:szCs w:val="28"/>
        </w:rPr>
        <w:t>Việt</w:t>
      </w:r>
      <w:proofErr w:type="spellEnd"/>
      <w:r w:rsidRPr="00B76E1F">
        <w:rPr>
          <w:sz w:val="28"/>
          <w:szCs w:val="28"/>
        </w:rPr>
        <w:t xml:space="preserve"> Nam </w:t>
      </w:r>
      <w:proofErr w:type="spellStart"/>
      <w:r w:rsidRPr="00B76E1F">
        <w:rPr>
          <w:sz w:val="28"/>
          <w:szCs w:val="28"/>
        </w:rPr>
        <w:t>năm</w:t>
      </w:r>
      <w:proofErr w:type="spellEnd"/>
      <w:r w:rsidRPr="00B76E1F">
        <w:rPr>
          <w:sz w:val="28"/>
          <w:szCs w:val="28"/>
        </w:rPr>
        <w:t xml:space="preserve"> 2024 </w:t>
      </w:r>
      <w:proofErr w:type="spellStart"/>
      <w:r w:rsidRPr="00B76E1F">
        <w:rPr>
          <w:sz w:val="28"/>
          <w:szCs w:val="28"/>
        </w:rPr>
        <w:t>trên</w:t>
      </w:r>
      <w:proofErr w:type="spellEnd"/>
      <w:r w:rsidRPr="00B76E1F">
        <w:rPr>
          <w:sz w:val="28"/>
          <w:szCs w:val="28"/>
        </w:rPr>
        <w:t xml:space="preserve"> </w:t>
      </w:r>
      <w:proofErr w:type="spellStart"/>
      <w:r w:rsidRPr="00B76E1F">
        <w:rPr>
          <w:sz w:val="28"/>
          <w:szCs w:val="28"/>
        </w:rPr>
        <w:t>địa</w:t>
      </w:r>
      <w:proofErr w:type="spellEnd"/>
      <w:r w:rsidRPr="00B76E1F">
        <w:rPr>
          <w:sz w:val="28"/>
          <w:szCs w:val="28"/>
        </w:rPr>
        <w:t xml:space="preserve"> </w:t>
      </w:r>
      <w:proofErr w:type="spellStart"/>
      <w:r w:rsidRPr="00B76E1F">
        <w:rPr>
          <w:sz w:val="28"/>
          <w:szCs w:val="28"/>
        </w:rPr>
        <w:t>bàn</w:t>
      </w:r>
      <w:proofErr w:type="spellEnd"/>
      <w:r w:rsidRPr="00B76E1F">
        <w:rPr>
          <w:sz w:val="28"/>
          <w:szCs w:val="28"/>
        </w:rPr>
        <w:t xml:space="preserve"> </w:t>
      </w:r>
      <w:proofErr w:type="spellStart"/>
      <w:r w:rsidRPr="00B76E1F">
        <w:rPr>
          <w:sz w:val="28"/>
          <w:szCs w:val="28"/>
        </w:rPr>
        <w:t>xã</w:t>
      </w:r>
      <w:proofErr w:type="spellEnd"/>
      <w:r>
        <w:rPr>
          <w:sz w:val="28"/>
          <w:szCs w:val="28"/>
        </w:rPr>
        <w:t>;</w:t>
      </w:r>
    </w:p>
    <w:p w:rsidR="0043616A" w:rsidRPr="00F16B6F" w:rsidRDefault="0043616A" w:rsidP="000875EC">
      <w:pPr>
        <w:pStyle w:val="NoSpacing"/>
        <w:spacing w:line="340" w:lineRule="exact"/>
        <w:ind w:firstLine="567"/>
        <w:jc w:val="both"/>
        <w:rPr>
          <w:spacing w:val="-4"/>
          <w:lang w:val="vi-VN"/>
        </w:rPr>
      </w:pPr>
      <w:r w:rsidRPr="000875EC">
        <w:rPr>
          <w:spacing w:val="-4"/>
          <w:highlight w:val="yellow"/>
          <w:lang w:val="vi-VN"/>
        </w:rPr>
        <w:lastRenderedPageBreak/>
        <w:t xml:space="preserve">- Quyết định số </w:t>
      </w:r>
      <w:r w:rsidR="00F16B6F" w:rsidRPr="000875EC">
        <w:rPr>
          <w:spacing w:val="-4"/>
          <w:highlight w:val="yellow"/>
          <w:lang w:val="vi-VN"/>
        </w:rPr>
        <w:t>0</w:t>
      </w:r>
      <w:r w:rsidRPr="000875EC">
        <w:rPr>
          <w:spacing w:val="-4"/>
          <w:highlight w:val="yellow"/>
          <w:lang w:val="vi-VN"/>
        </w:rPr>
        <w:t>5/QĐ-UBND ngày 2</w:t>
      </w:r>
      <w:r w:rsidR="00F16B6F" w:rsidRPr="000875EC">
        <w:rPr>
          <w:spacing w:val="-4"/>
          <w:highlight w:val="yellow"/>
          <w:lang w:val="vi-VN"/>
        </w:rPr>
        <w:t>7</w:t>
      </w:r>
      <w:r w:rsidRPr="000875EC">
        <w:rPr>
          <w:spacing w:val="-4"/>
          <w:highlight w:val="yellow"/>
          <w:lang w:val="vi-VN"/>
        </w:rPr>
        <w:t>/01/202</w:t>
      </w:r>
      <w:r w:rsidR="00F16B6F" w:rsidRPr="000875EC">
        <w:rPr>
          <w:spacing w:val="-4"/>
          <w:highlight w:val="yellow"/>
          <w:lang w:val="vi-VN"/>
        </w:rPr>
        <w:t>3</w:t>
      </w:r>
      <w:r w:rsidRPr="000875EC">
        <w:rPr>
          <w:spacing w:val="-4"/>
          <w:highlight w:val="yellow"/>
          <w:lang w:val="vi-VN"/>
        </w:rPr>
        <w:t xml:space="preserve"> về việc phân công cán bộ, công chức xã phụ trách thực hiện các tiêu chí, tiểu tiêu chí  trong chỉ tiêu 18.5 xã đạt chuẩn tiếp cận pháp luật năm 202</w:t>
      </w:r>
      <w:r w:rsidR="00F16B6F" w:rsidRPr="000875EC">
        <w:rPr>
          <w:spacing w:val="-4"/>
          <w:highlight w:val="yellow"/>
          <w:lang w:val="vi-VN"/>
        </w:rPr>
        <w:t>3</w:t>
      </w:r>
      <w:r w:rsidRPr="000875EC">
        <w:rPr>
          <w:spacing w:val="-4"/>
          <w:highlight w:val="yellow"/>
          <w:lang w:val="vi-VN"/>
        </w:rPr>
        <w:t>; Xây dựng khung kế hoạch thực hiện các nội dung xây dựng xã đạt chuẩn tiếp cận pháp luật.</w:t>
      </w:r>
    </w:p>
    <w:p w:rsidR="00171946" w:rsidRPr="00F16B6F" w:rsidRDefault="00171946" w:rsidP="00E420E6">
      <w:pPr>
        <w:shd w:val="clear" w:color="auto" w:fill="FFFFFF"/>
        <w:spacing w:after="0" w:line="340" w:lineRule="exact"/>
        <w:ind w:firstLine="720"/>
        <w:jc w:val="both"/>
        <w:rPr>
          <w:rFonts w:eastAsia="Times New Roman" w:cs="Times New Roman"/>
          <w:color w:val="000000"/>
          <w:sz w:val="28"/>
          <w:szCs w:val="28"/>
          <w:lang w:val="vi-VN"/>
        </w:rPr>
      </w:pPr>
      <w:r w:rsidRPr="0046346D">
        <w:rPr>
          <w:rFonts w:eastAsia="Times New Roman" w:cs="Times New Roman"/>
          <w:b/>
          <w:bCs/>
          <w:color w:val="000000"/>
          <w:sz w:val="28"/>
          <w:szCs w:val="28"/>
          <w:lang w:val="vi-VN"/>
        </w:rPr>
        <w:t>2. Kết quả tự chấm điểm, đánh giá các tiêu chí,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b/>
          <w:bCs/>
          <w:i/>
          <w:iCs/>
          <w:color w:val="000000"/>
          <w:sz w:val="28"/>
          <w:szCs w:val="28"/>
          <w:lang w:val="vi-VN"/>
        </w:rPr>
        <w:t>a) Đối với tiêu chí 1:</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điểm tối đa: </w:t>
      </w:r>
      <w:r w:rsidR="000C2CC4">
        <w:rPr>
          <w:rFonts w:eastAsia="Times New Roman" w:cs="Times New Roman"/>
          <w:color w:val="000000"/>
          <w:sz w:val="28"/>
          <w:szCs w:val="28"/>
        </w:rPr>
        <w:t>02</w:t>
      </w:r>
      <w:r w:rsidRPr="0046346D">
        <w:rPr>
          <w:rFonts w:eastAsia="Times New Roman" w:cs="Times New Roman"/>
          <w:color w:val="000000"/>
          <w:sz w:val="28"/>
          <w:szCs w:val="28"/>
          <w:lang w:val="vi-VN"/>
        </w:rPr>
        <w:t>/02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từ 50% số điểm tối đa trở lên: </w:t>
      </w:r>
      <w:r w:rsidR="000C2CC4">
        <w:rPr>
          <w:rFonts w:eastAsia="Times New Roman" w:cs="Times New Roman"/>
          <w:color w:val="000000"/>
          <w:sz w:val="28"/>
          <w:szCs w:val="28"/>
        </w:rPr>
        <w:t>0</w:t>
      </w:r>
      <w:r w:rsidRPr="0046346D">
        <w:rPr>
          <w:rFonts w:eastAsia="Times New Roman" w:cs="Times New Roman"/>
          <w:color w:val="000000"/>
          <w:sz w:val="28"/>
          <w:szCs w:val="28"/>
          <w:lang w:val="vi-VN"/>
        </w:rPr>
        <w:t>/02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điểm 0: </w:t>
      </w:r>
      <w:r w:rsidR="000C2CC4">
        <w:rPr>
          <w:rFonts w:eastAsia="Times New Roman" w:cs="Times New Roman"/>
          <w:color w:val="000000"/>
          <w:sz w:val="28"/>
          <w:szCs w:val="28"/>
        </w:rPr>
        <w:t>0</w:t>
      </w:r>
      <w:r w:rsidRPr="0046346D">
        <w:rPr>
          <w:rFonts w:eastAsia="Times New Roman" w:cs="Times New Roman"/>
          <w:color w:val="000000"/>
          <w:sz w:val="28"/>
          <w:szCs w:val="28"/>
          <w:lang w:val="vi-VN"/>
        </w:rPr>
        <w:t>/02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điểm đạt được của tiêu chí: </w:t>
      </w:r>
      <w:r w:rsidR="00BF0EC3">
        <w:rPr>
          <w:rFonts w:eastAsia="Times New Roman" w:cs="Times New Roman"/>
          <w:color w:val="000000"/>
          <w:sz w:val="28"/>
          <w:szCs w:val="28"/>
        </w:rPr>
        <w:t>10</w:t>
      </w:r>
      <w:r w:rsidRPr="0046346D">
        <w:rPr>
          <w:rFonts w:eastAsia="Times New Roman" w:cs="Times New Roman"/>
          <w:color w:val="000000"/>
          <w:sz w:val="28"/>
          <w:szCs w:val="28"/>
          <w:lang w:val="vi-VN"/>
        </w:rPr>
        <w:t>/10 điểm.</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b/>
          <w:bCs/>
          <w:i/>
          <w:iCs/>
          <w:color w:val="000000"/>
          <w:sz w:val="28"/>
          <w:szCs w:val="28"/>
          <w:lang w:val="vi-VN"/>
        </w:rPr>
        <w:t>b) Đối với tiêu chí 2:</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điểm tối đa: </w:t>
      </w:r>
      <w:r w:rsidR="00BF0EC3">
        <w:rPr>
          <w:rFonts w:eastAsia="Times New Roman" w:cs="Times New Roman"/>
          <w:color w:val="000000"/>
          <w:sz w:val="28"/>
          <w:szCs w:val="28"/>
        </w:rPr>
        <w:t>0</w:t>
      </w:r>
      <w:r w:rsidR="00CC200A">
        <w:rPr>
          <w:rFonts w:eastAsia="Times New Roman" w:cs="Times New Roman"/>
          <w:color w:val="000000"/>
          <w:sz w:val="28"/>
          <w:szCs w:val="28"/>
        </w:rPr>
        <w:t>4</w:t>
      </w:r>
      <w:r w:rsidR="00BF0EC3">
        <w:rPr>
          <w:rFonts w:eastAsia="Times New Roman" w:cs="Times New Roman"/>
          <w:color w:val="000000"/>
          <w:sz w:val="28"/>
          <w:szCs w:val="28"/>
        </w:rPr>
        <w:t>/</w:t>
      </w:r>
      <w:r w:rsidRPr="0046346D">
        <w:rPr>
          <w:rFonts w:eastAsia="Times New Roman" w:cs="Times New Roman"/>
          <w:color w:val="000000"/>
          <w:sz w:val="28"/>
          <w:szCs w:val="28"/>
          <w:lang w:val="vi-VN"/>
        </w:rPr>
        <w:t>06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từ 50% số điểm tối đa trở lên: </w:t>
      </w:r>
      <w:r w:rsidR="00BF0EC3">
        <w:rPr>
          <w:rFonts w:eastAsia="Times New Roman" w:cs="Times New Roman"/>
          <w:color w:val="000000"/>
          <w:sz w:val="28"/>
          <w:szCs w:val="28"/>
        </w:rPr>
        <w:t>0</w:t>
      </w:r>
      <w:r w:rsidR="00CC200A">
        <w:rPr>
          <w:rFonts w:eastAsia="Times New Roman" w:cs="Times New Roman"/>
          <w:color w:val="000000"/>
          <w:sz w:val="28"/>
          <w:szCs w:val="28"/>
        </w:rPr>
        <w:t>4</w:t>
      </w:r>
      <w:r w:rsidRPr="0046346D">
        <w:rPr>
          <w:rFonts w:eastAsia="Times New Roman" w:cs="Times New Roman"/>
          <w:color w:val="000000"/>
          <w:sz w:val="28"/>
          <w:szCs w:val="28"/>
          <w:lang w:val="vi-VN"/>
        </w:rPr>
        <w:t>/06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điểm 0: </w:t>
      </w:r>
      <w:r w:rsidR="00BF0EC3">
        <w:rPr>
          <w:rFonts w:eastAsia="Times New Roman" w:cs="Times New Roman"/>
          <w:color w:val="000000"/>
          <w:sz w:val="28"/>
          <w:szCs w:val="28"/>
        </w:rPr>
        <w:t>0</w:t>
      </w:r>
      <w:r w:rsidRPr="0046346D">
        <w:rPr>
          <w:rFonts w:eastAsia="Times New Roman" w:cs="Times New Roman"/>
          <w:color w:val="000000"/>
          <w:sz w:val="28"/>
          <w:szCs w:val="28"/>
          <w:lang w:val="vi-VN"/>
        </w:rPr>
        <w:t>/06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điểm đạt được của tiêu chí: </w:t>
      </w:r>
      <w:r w:rsidR="00BF0EC3">
        <w:rPr>
          <w:rFonts w:eastAsia="Times New Roman" w:cs="Times New Roman"/>
          <w:color w:val="000000"/>
          <w:sz w:val="28"/>
          <w:szCs w:val="28"/>
        </w:rPr>
        <w:t>2</w:t>
      </w:r>
      <w:r w:rsidR="00CC200A">
        <w:rPr>
          <w:rFonts w:eastAsia="Times New Roman" w:cs="Times New Roman"/>
          <w:color w:val="000000"/>
          <w:sz w:val="28"/>
          <w:szCs w:val="28"/>
        </w:rPr>
        <w:t>8,5</w:t>
      </w:r>
      <w:r w:rsidRPr="0046346D">
        <w:rPr>
          <w:rFonts w:eastAsia="Times New Roman" w:cs="Times New Roman"/>
          <w:color w:val="000000"/>
          <w:sz w:val="28"/>
          <w:szCs w:val="28"/>
          <w:lang w:val="vi-VN"/>
        </w:rPr>
        <w:t>/30 điểm.</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b/>
          <w:bCs/>
          <w:i/>
          <w:iCs/>
          <w:color w:val="000000"/>
          <w:sz w:val="28"/>
          <w:szCs w:val="28"/>
          <w:lang w:val="vi-VN"/>
        </w:rPr>
        <w:t>c) Đối với tiêu chí 3:</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điểm tối đa: </w:t>
      </w:r>
      <w:r w:rsidR="00BF0EC3">
        <w:rPr>
          <w:rFonts w:eastAsia="Times New Roman" w:cs="Times New Roman"/>
          <w:color w:val="000000"/>
          <w:sz w:val="28"/>
          <w:szCs w:val="28"/>
        </w:rPr>
        <w:t>0</w:t>
      </w:r>
      <w:r w:rsidR="00CC200A">
        <w:rPr>
          <w:rFonts w:eastAsia="Times New Roman" w:cs="Times New Roman"/>
          <w:color w:val="000000"/>
          <w:sz w:val="28"/>
          <w:szCs w:val="28"/>
        </w:rPr>
        <w:t>3</w:t>
      </w:r>
      <w:r w:rsidRPr="0046346D">
        <w:rPr>
          <w:rFonts w:eastAsia="Times New Roman" w:cs="Times New Roman"/>
          <w:color w:val="000000"/>
          <w:sz w:val="28"/>
          <w:szCs w:val="28"/>
          <w:lang w:val="vi-VN"/>
        </w:rPr>
        <w:t>/03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từ 50% số điểm tối đa trở lên: </w:t>
      </w:r>
      <w:r w:rsidR="00BF0EC3">
        <w:rPr>
          <w:rFonts w:eastAsia="Times New Roman" w:cs="Times New Roman"/>
          <w:color w:val="000000"/>
          <w:sz w:val="28"/>
          <w:szCs w:val="28"/>
        </w:rPr>
        <w:t>0</w:t>
      </w:r>
      <w:r w:rsidR="00CC200A">
        <w:rPr>
          <w:rFonts w:eastAsia="Times New Roman" w:cs="Times New Roman"/>
          <w:color w:val="000000"/>
          <w:sz w:val="28"/>
          <w:szCs w:val="28"/>
        </w:rPr>
        <w:t>3</w:t>
      </w:r>
      <w:r w:rsidRPr="0046346D">
        <w:rPr>
          <w:rFonts w:eastAsia="Times New Roman" w:cs="Times New Roman"/>
          <w:color w:val="000000"/>
          <w:sz w:val="28"/>
          <w:szCs w:val="28"/>
          <w:lang w:val="vi-VN"/>
        </w:rPr>
        <w:t>/03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điểm 0: </w:t>
      </w:r>
      <w:r w:rsidR="00BF0EC3">
        <w:rPr>
          <w:rFonts w:eastAsia="Times New Roman" w:cs="Times New Roman"/>
          <w:color w:val="000000"/>
          <w:sz w:val="28"/>
          <w:szCs w:val="28"/>
        </w:rPr>
        <w:t>0</w:t>
      </w:r>
      <w:r w:rsidRPr="0046346D">
        <w:rPr>
          <w:rFonts w:eastAsia="Times New Roman" w:cs="Times New Roman"/>
          <w:color w:val="000000"/>
          <w:sz w:val="28"/>
          <w:szCs w:val="28"/>
          <w:lang w:val="vi-VN"/>
        </w:rPr>
        <w:t>/03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điểm đạt được của tiêu chí: </w:t>
      </w:r>
      <w:r w:rsidR="00CC200A">
        <w:rPr>
          <w:rFonts w:eastAsia="Times New Roman" w:cs="Times New Roman"/>
          <w:color w:val="000000"/>
          <w:sz w:val="28"/>
          <w:szCs w:val="28"/>
        </w:rPr>
        <w:t>15</w:t>
      </w:r>
      <w:r w:rsidRPr="0046346D">
        <w:rPr>
          <w:rFonts w:eastAsia="Times New Roman" w:cs="Times New Roman"/>
          <w:color w:val="000000"/>
          <w:sz w:val="28"/>
          <w:szCs w:val="28"/>
          <w:lang w:val="vi-VN"/>
        </w:rPr>
        <w:t>/15 điểm.</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b/>
          <w:bCs/>
          <w:i/>
          <w:iCs/>
          <w:color w:val="000000"/>
          <w:sz w:val="28"/>
          <w:szCs w:val="28"/>
          <w:lang w:val="vi-VN"/>
        </w:rPr>
        <w:t>d) Đối với tiêu chí 4:</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điểm tối đa: </w:t>
      </w:r>
      <w:r w:rsidR="00BF0EC3">
        <w:rPr>
          <w:rFonts w:eastAsia="Times New Roman" w:cs="Times New Roman"/>
          <w:color w:val="000000"/>
          <w:sz w:val="28"/>
          <w:szCs w:val="28"/>
        </w:rPr>
        <w:t>05</w:t>
      </w:r>
      <w:r w:rsidRPr="0046346D">
        <w:rPr>
          <w:rFonts w:eastAsia="Times New Roman" w:cs="Times New Roman"/>
          <w:color w:val="000000"/>
          <w:sz w:val="28"/>
          <w:szCs w:val="28"/>
          <w:lang w:val="vi-VN"/>
        </w:rPr>
        <w:t>/05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từ 50% số điểm tối đa trở lên: </w:t>
      </w:r>
      <w:r w:rsidR="00BF0EC3">
        <w:rPr>
          <w:rFonts w:eastAsia="Times New Roman" w:cs="Times New Roman"/>
          <w:color w:val="000000"/>
          <w:sz w:val="28"/>
          <w:szCs w:val="28"/>
        </w:rPr>
        <w:t>0</w:t>
      </w:r>
      <w:r w:rsidRPr="0046346D">
        <w:rPr>
          <w:rFonts w:eastAsia="Times New Roman" w:cs="Times New Roman"/>
          <w:color w:val="000000"/>
          <w:sz w:val="28"/>
          <w:szCs w:val="28"/>
          <w:lang w:val="vi-VN"/>
        </w:rPr>
        <w:t>/05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điểm 0: </w:t>
      </w:r>
      <w:r w:rsidR="00BF0EC3">
        <w:rPr>
          <w:rFonts w:eastAsia="Times New Roman" w:cs="Times New Roman"/>
          <w:color w:val="000000"/>
          <w:sz w:val="28"/>
          <w:szCs w:val="28"/>
        </w:rPr>
        <w:t>0</w:t>
      </w:r>
      <w:r w:rsidRPr="0046346D">
        <w:rPr>
          <w:rFonts w:eastAsia="Times New Roman" w:cs="Times New Roman"/>
          <w:color w:val="000000"/>
          <w:sz w:val="28"/>
          <w:szCs w:val="28"/>
          <w:lang w:val="vi-VN"/>
        </w:rPr>
        <w:t>/05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điểm đạt được của tiêu chí: </w:t>
      </w:r>
      <w:r w:rsidR="00BF0EC3">
        <w:rPr>
          <w:rFonts w:eastAsia="Times New Roman" w:cs="Times New Roman"/>
          <w:color w:val="000000"/>
          <w:sz w:val="28"/>
          <w:szCs w:val="28"/>
        </w:rPr>
        <w:t>20</w:t>
      </w:r>
      <w:r w:rsidRPr="0046346D">
        <w:rPr>
          <w:rFonts w:eastAsia="Times New Roman" w:cs="Times New Roman"/>
          <w:color w:val="000000"/>
          <w:sz w:val="28"/>
          <w:szCs w:val="28"/>
          <w:lang w:val="vi-VN"/>
        </w:rPr>
        <w:t>/20 điểm.</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b/>
          <w:bCs/>
          <w:i/>
          <w:iCs/>
          <w:color w:val="000000"/>
          <w:sz w:val="28"/>
          <w:szCs w:val="28"/>
          <w:lang w:val="vi-VN"/>
        </w:rPr>
        <w:t>đ) Đối với tiêu chí 5:</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điểm tối đa: </w:t>
      </w:r>
      <w:r w:rsidR="00BF0EC3">
        <w:rPr>
          <w:rFonts w:eastAsia="Times New Roman" w:cs="Times New Roman"/>
          <w:color w:val="000000"/>
          <w:sz w:val="28"/>
          <w:szCs w:val="28"/>
        </w:rPr>
        <w:t>04</w:t>
      </w:r>
      <w:r w:rsidRPr="0046346D">
        <w:rPr>
          <w:rFonts w:eastAsia="Times New Roman" w:cs="Times New Roman"/>
          <w:color w:val="000000"/>
          <w:sz w:val="28"/>
          <w:szCs w:val="28"/>
          <w:lang w:val="vi-VN"/>
        </w:rPr>
        <w:t>/04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từ 50% số điểm tối đa trở lên: </w:t>
      </w:r>
      <w:r w:rsidR="00BF0EC3">
        <w:rPr>
          <w:rFonts w:eastAsia="Times New Roman" w:cs="Times New Roman"/>
          <w:color w:val="000000"/>
          <w:sz w:val="28"/>
          <w:szCs w:val="28"/>
        </w:rPr>
        <w:t>0</w:t>
      </w:r>
      <w:r w:rsidRPr="0046346D">
        <w:rPr>
          <w:rFonts w:eastAsia="Times New Roman" w:cs="Times New Roman"/>
          <w:color w:val="000000"/>
          <w:sz w:val="28"/>
          <w:szCs w:val="28"/>
          <w:lang w:val="vi-VN"/>
        </w:rPr>
        <w:t>/04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chỉ tiêu đạt điểm 0: </w:t>
      </w:r>
      <w:r w:rsidR="00BF0EC3">
        <w:rPr>
          <w:rFonts w:eastAsia="Times New Roman" w:cs="Times New Roman"/>
          <w:color w:val="000000"/>
          <w:sz w:val="28"/>
          <w:szCs w:val="28"/>
        </w:rPr>
        <w:t>0</w:t>
      </w:r>
      <w:r w:rsidRPr="0046346D">
        <w:rPr>
          <w:rFonts w:eastAsia="Times New Roman" w:cs="Times New Roman"/>
          <w:color w:val="000000"/>
          <w:sz w:val="28"/>
          <w:szCs w:val="28"/>
          <w:lang w:val="vi-VN"/>
        </w:rPr>
        <w:t>/04 chỉ tiêu.</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 Số điểm đạt được của tiêu chí: </w:t>
      </w:r>
      <w:r w:rsidR="00BF0EC3">
        <w:rPr>
          <w:rFonts w:eastAsia="Times New Roman" w:cs="Times New Roman"/>
          <w:color w:val="000000"/>
          <w:sz w:val="28"/>
          <w:szCs w:val="28"/>
        </w:rPr>
        <w:t>25</w:t>
      </w:r>
      <w:r w:rsidRPr="0046346D">
        <w:rPr>
          <w:rFonts w:eastAsia="Times New Roman" w:cs="Times New Roman"/>
          <w:color w:val="000000"/>
          <w:sz w:val="28"/>
          <w:szCs w:val="28"/>
          <w:lang w:val="vi-VN"/>
        </w:rPr>
        <w:t>/25 điểm.</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b/>
          <w:bCs/>
          <w:color w:val="000000"/>
          <w:sz w:val="28"/>
          <w:szCs w:val="28"/>
          <w:lang w:val="vi-VN"/>
        </w:rPr>
        <w:t>3. Mức độ đáp ứng các điều kiện công nhận đạt chuẩn tiếp cận pháp luật</w:t>
      </w:r>
    </w:p>
    <w:p w:rsidR="00171946" w:rsidRPr="0046346D"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a) Số tiêu chí đạt từ 50% số điểm tối đa trở lên: </w:t>
      </w:r>
      <w:r w:rsidR="0058704A">
        <w:rPr>
          <w:rFonts w:eastAsia="Times New Roman" w:cs="Times New Roman"/>
          <w:color w:val="000000"/>
          <w:sz w:val="28"/>
          <w:szCs w:val="28"/>
        </w:rPr>
        <w:t>05</w:t>
      </w:r>
      <w:r w:rsidRPr="0046346D">
        <w:rPr>
          <w:rFonts w:eastAsia="Times New Roman" w:cs="Times New Roman"/>
          <w:color w:val="000000"/>
          <w:sz w:val="28"/>
          <w:szCs w:val="28"/>
          <w:lang w:val="vi-VN"/>
        </w:rPr>
        <w:t>/05 tiêu chí.</w:t>
      </w:r>
    </w:p>
    <w:p w:rsidR="00CC200A" w:rsidRDefault="00171946" w:rsidP="00E420E6">
      <w:pPr>
        <w:shd w:val="clear" w:color="auto" w:fill="FFFFFF"/>
        <w:spacing w:after="0" w:line="340" w:lineRule="exact"/>
        <w:ind w:firstLine="720"/>
        <w:jc w:val="both"/>
        <w:rPr>
          <w:rFonts w:eastAsia="Times New Roman" w:cs="Times New Roman"/>
          <w:color w:val="000000"/>
          <w:sz w:val="28"/>
          <w:szCs w:val="28"/>
        </w:rPr>
      </w:pPr>
      <w:r w:rsidRPr="0046346D">
        <w:rPr>
          <w:rFonts w:eastAsia="Times New Roman" w:cs="Times New Roman"/>
          <w:color w:val="000000"/>
          <w:sz w:val="28"/>
          <w:szCs w:val="28"/>
          <w:lang w:val="vi-VN"/>
        </w:rPr>
        <w:t xml:space="preserve">b) Tổng điểm số đạt được của các tiêu chí: </w:t>
      </w:r>
      <w:r w:rsidR="0058704A">
        <w:rPr>
          <w:rFonts w:eastAsia="Times New Roman" w:cs="Times New Roman"/>
          <w:color w:val="000000"/>
          <w:sz w:val="28"/>
          <w:szCs w:val="28"/>
        </w:rPr>
        <w:t>9</w:t>
      </w:r>
      <w:r w:rsidR="00CC200A">
        <w:rPr>
          <w:rFonts w:eastAsia="Times New Roman" w:cs="Times New Roman"/>
          <w:color w:val="000000"/>
          <w:sz w:val="28"/>
          <w:szCs w:val="28"/>
        </w:rPr>
        <w:t>8,5</w:t>
      </w:r>
      <w:r w:rsidRPr="0046346D">
        <w:rPr>
          <w:rFonts w:eastAsia="Times New Roman" w:cs="Times New Roman"/>
          <w:color w:val="000000"/>
          <w:sz w:val="28"/>
          <w:szCs w:val="28"/>
          <w:lang w:val="vi-VN"/>
        </w:rPr>
        <w:t xml:space="preserve">/100 điểm </w:t>
      </w:r>
    </w:p>
    <w:p w:rsidR="00171946" w:rsidRDefault="00171946" w:rsidP="00E420E6">
      <w:pPr>
        <w:shd w:val="clear" w:color="auto" w:fill="FFFFFF"/>
        <w:spacing w:after="0" w:line="340" w:lineRule="exact"/>
        <w:ind w:firstLine="720"/>
        <w:jc w:val="both"/>
        <w:rPr>
          <w:rFonts w:eastAsia="Times New Roman" w:cs="Times New Roman"/>
          <w:color w:val="000000"/>
          <w:sz w:val="28"/>
          <w:szCs w:val="28"/>
          <w:lang w:val="vi-VN"/>
        </w:rPr>
      </w:pPr>
      <w:r w:rsidRPr="0046346D">
        <w:rPr>
          <w:rFonts w:eastAsia="Times New Roman" w:cs="Times New Roman"/>
          <w:color w:val="000000"/>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BF6F6D" w:rsidRPr="00BF6F6D" w:rsidRDefault="00BF6F6D" w:rsidP="00E420E6">
      <w:pPr>
        <w:shd w:val="clear" w:color="auto" w:fill="FFFFFF"/>
        <w:spacing w:after="0" w:line="340" w:lineRule="exact"/>
        <w:ind w:firstLine="720"/>
        <w:jc w:val="both"/>
        <w:rPr>
          <w:rFonts w:eastAsia="Times New Roman" w:cs="Times New Roman"/>
          <w:color w:val="000000"/>
          <w:sz w:val="28"/>
          <w:szCs w:val="28"/>
          <w:lang w:val="vi-VN"/>
        </w:rPr>
      </w:pPr>
      <w:r w:rsidRPr="00BF6F6D">
        <w:rPr>
          <w:rFonts w:eastAsia="Times New Roman" w:cs="Times New Roman"/>
          <w:color w:val="000000"/>
          <w:sz w:val="28"/>
          <w:szCs w:val="28"/>
          <w:lang w:val="vi-VN"/>
        </w:rPr>
        <w:t>Không có cán bộ, công chức là người đứng đầu cấp ủy, chính quyền cấp xã bị xử lý kỷ luật hành chính do vi phạm pháp luật trong thi hành công vụ hoặc bị truy cứu trách nhiệm hình sự.</w:t>
      </w:r>
    </w:p>
    <w:p w:rsidR="00171946" w:rsidRPr="00F16B6F" w:rsidRDefault="00171946" w:rsidP="00CB4D14">
      <w:pPr>
        <w:shd w:val="clear" w:color="auto" w:fill="FFFFFF"/>
        <w:spacing w:after="0" w:line="340" w:lineRule="exact"/>
        <w:ind w:firstLine="720"/>
        <w:jc w:val="both"/>
        <w:rPr>
          <w:rFonts w:eastAsia="Times New Roman" w:cs="Times New Roman"/>
          <w:color w:val="000000"/>
          <w:sz w:val="28"/>
          <w:szCs w:val="28"/>
          <w:lang w:val="vi-VN"/>
        </w:rPr>
      </w:pPr>
      <w:r w:rsidRPr="0046346D">
        <w:rPr>
          <w:rFonts w:eastAsia="Times New Roman" w:cs="Times New Roman"/>
          <w:color w:val="000000"/>
          <w:sz w:val="28"/>
          <w:szCs w:val="28"/>
          <w:lang w:val="vi-VN"/>
        </w:rPr>
        <w:t xml:space="preserve">d) Mức độ đáp ứng các điều kiện công nhận đạt chuẩn tiếp cận pháp luật: Đáp ứng được </w:t>
      </w:r>
      <w:r w:rsidR="00BF6F6D" w:rsidRPr="00F16B6F">
        <w:rPr>
          <w:rFonts w:eastAsia="Times New Roman" w:cs="Times New Roman"/>
          <w:color w:val="000000"/>
          <w:sz w:val="28"/>
          <w:szCs w:val="28"/>
          <w:lang w:val="vi-VN"/>
        </w:rPr>
        <w:t>03</w:t>
      </w:r>
      <w:r w:rsidRPr="0046346D">
        <w:rPr>
          <w:rFonts w:eastAsia="Times New Roman" w:cs="Times New Roman"/>
          <w:color w:val="000000"/>
          <w:sz w:val="28"/>
          <w:szCs w:val="28"/>
          <w:lang w:val="vi-VN"/>
        </w:rPr>
        <w:t>/03 điều kiện.</w:t>
      </w:r>
    </w:p>
    <w:p w:rsidR="00171946" w:rsidRPr="00F16B6F" w:rsidRDefault="00171946" w:rsidP="00CB4D14">
      <w:pPr>
        <w:shd w:val="clear" w:color="auto" w:fill="FFFFFF"/>
        <w:spacing w:after="0" w:line="340" w:lineRule="exact"/>
        <w:ind w:firstLine="720"/>
        <w:jc w:val="both"/>
        <w:rPr>
          <w:rFonts w:eastAsia="Times New Roman" w:cs="Times New Roman"/>
          <w:color w:val="000000"/>
          <w:sz w:val="28"/>
          <w:szCs w:val="28"/>
          <w:lang w:val="vi-VN"/>
        </w:rPr>
      </w:pPr>
      <w:r w:rsidRPr="0046346D">
        <w:rPr>
          <w:rFonts w:eastAsia="Times New Roman" w:cs="Times New Roman"/>
          <w:b/>
          <w:bCs/>
          <w:color w:val="000000"/>
          <w:sz w:val="28"/>
          <w:szCs w:val="28"/>
          <w:lang w:val="vi-VN"/>
        </w:rPr>
        <w:lastRenderedPageBreak/>
        <w:t>II. Những thuận lợi, khó khăn trong thực hiện các tiêu chí, chỉ tiêu và đánh giá xã, phường, thị trấn đạt chuẩn tiếp cận pháp luật; đề xuất giải pháp khắc phục</w:t>
      </w:r>
    </w:p>
    <w:p w:rsidR="00171946" w:rsidRDefault="00171946" w:rsidP="00CB4D14">
      <w:pPr>
        <w:shd w:val="clear" w:color="auto" w:fill="FFFFFF"/>
        <w:spacing w:after="0" w:line="340" w:lineRule="exact"/>
        <w:ind w:firstLine="720"/>
        <w:jc w:val="both"/>
        <w:rPr>
          <w:rFonts w:eastAsia="Times New Roman" w:cs="Times New Roman"/>
          <w:b/>
          <w:color w:val="000000"/>
          <w:sz w:val="28"/>
          <w:szCs w:val="28"/>
          <w:lang w:val="vi-VN"/>
        </w:rPr>
      </w:pPr>
      <w:r w:rsidRPr="00143285">
        <w:rPr>
          <w:rFonts w:eastAsia="Times New Roman" w:cs="Times New Roman"/>
          <w:b/>
          <w:color w:val="000000"/>
          <w:sz w:val="28"/>
          <w:szCs w:val="28"/>
          <w:lang w:val="vi-VN"/>
        </w:rPr>
        <w:t>1. Thuận lợi</w:t>
      </w:r>
    </w:p>
    <w:p w:rsidR="00CF0799" w:rsidRPr="00F16B6F" w:rsidRDefault="00CF0799" w:rsidP="00CB4D14">
      <w:pPr>
        <w:spacing w:after="0" w:line="340" w:lineRule="exact"/>
        <w:ind w:firstLine="709"/>
        <w:jc w:val="both"/>
        <w:rPr>
          <w:bCs/>
          <w:color w:val="000000"/>
          <w:sz w:val="28"/>
          <w:szCs w:val="28"/>
          <w:lang w:val="vi-VN"/>
        </w:rPr>
      </w:pPr>
      <w:r w:rsidRPr="00F16B6F">
        <w:rPr>
          <w:bCs/>
          <w:color w:val="000000"/>
          <w:sz w:val="28"/>
          <w:szCs w:val="28"/>
          <w:lang w:val="vi-VN"/>
        </w:rPr>
        <w:t>Được sự quan tâm chỉ đạo của Phòng Tư pháp huyệ</w:t>
      </w:r>
      <w:r w:rsidR="004564DE" w:rsidRPr="00F16B6F">
        <w:rPr>
          <w:bCs/>
          <w:color w:val="000000"/>
          <w:sz w:val="28"/>
          <w:szCs w:val="28"/>
          <w:lang w:val="vi-VN"/>
        </w:rPr>
        <w:t>n,</w:t>
      </w:r>
      <w:r w:rsidRPr="00F16B6F">
        <w:rPr>
          <w:bCs/>
          <w:color w:val="000000"/>
          <w:sz w:val="28"/>
          <w:szCs w:val="28"/>
          <w:lang w:val="vi-VN"/>
        </w:rPr>
        <w:t xml:space="preserve"> sự vào cuộc của cấp ủy Đảng, Chính quyề</w:t>
      </w:r>
      <w:r w:rsidR="004564DE" w:rsidRPr="00F16B6F">
        <w:rPr>
          <w:bCs/>
          <w:color w:val="000000"/>
          <w:sz w:val="28"/>
          <w:szCs w:val="28"/>
          <w:lang w:val="vi-VN"/>
        </w:rPr>
        <w:t xml:space="preserve">n </w:t>
      </w:r>
      <w:proofErr w:type="spellStart"/>
      <w:r w:rsidR="005A2A2E">
        <w:rPr>
          <w:bCs/>
          <w:color w:val="000000"/>
          <w:sz w:val="28"/>
          <w:szCs w:val="28"/>
        </w:rPr>
        <w:t>địa</w:t>
      </w:r>
      <w:proofErr w:type="spellEnd"/>
      <w:r w:rsidR="005A2A2E">
        <w:rPr>
          <w:bCs/>
          <w:color w:val="000000"/>
          <w:sz w:val="28"/>
          <w:szCs w:val="28"/>
        </w:rPr>
        <w:t xml:space="preserve"> </w:t>
      </w:r>
      <w:proofErr w:type="spellStart"/>
      <w:r w:rsidR="005A2A2E">
        <w:rPr>
          <w:bCs/>
          <w:color w:val="000000"/>
          <w:sz w:val="28"/>
          <w:szCs w:val="28"/>
        </w:rPr>
        <w:t>phương</w:t>
      </w:r>
      <w:proofErr w:type="spellEnd"/>
      <w:r w:rsidR="005A2A2E">
        <w:rPr>
          <w:bCs/>
          <w:color w:val="000000"/>
          <w:sz w:val="28"/>
          <w:szCs w:val="28"/>
        </w:rPr>
        <w:t xml:space="preserve"> </w:t>
      </w:r>
      <w:r w:rsidR="004564DE" w:rsidRPr="00F16B6F">
        <w:rPr>
          <w:bCs/>
          <w:color w:val="000000"/>
          <w:sz w:val="28"/>
          <w:szCs w:val="28"/>
          <w:lang w:val="vi-VN"/>
        </w:rPr>
        <w:t xml:space="preserve">cũng như sự hưởng ứng của người dân, </w:t>
      </w:r>
      <w:r w:rsidRPr="00F16B6F">
        <w:rPr>
          <w:color w:val="000000"/>
          <w:sz w:val="28"/>
          <w:szCs w:val="28"/>
          <w:lang w:val="vi-VN"/>
        </w:rPr>
        <w:t>Mặt trận Tổ quốc và các tổ chứ</w:t>
      </w:r>
      <w:r w:rsidR="004564DE" w:rsidRPr="00F16B6F">
        <w:rPr>
          <w:color w:val="000000"/>
          <w:sz w:val="28"/>
          <w:szCs w:val="28"/>
          <w:lang w:val="vi-VN"/>
        </w:rPr>
        <w:t>c đ</w:t>
      </w:r>
      <w:r w:rsidRPr="00F16B6F">
        <w:rPr>
          <w:color w:val="000000"/>
          <w:sz w:val="28"/>
          <w:szCs w:val="28"/>
          <w:lang w:val="vi-VN"/>
        </w:rPr>
        <w:t>oàn thể</w:t>
      </w:r>
      <w:r w:rsidRPr="00F16B6F">
        <w:rPr>
          <w:bCs/>
          <w:color w:val="000000"/>
          <w:sz w:val="28"/>
          <w:szCs w:val="28"/>
          <w:lang w:val="vi-VN"/>
        </w:rPr>
        <w:t xml:space="preserve"> </w:t>
      </w:r>
      <w:r w:rsidR="004564DE" w:rsidRPr="00F16B6F">
        <w:rPr>
          <w:bCs/>
          <w:color w:val="000000"/>
          <w:sz w:val="28"/>
          <w:szCs w:val="28"/>
          <w:lang w:val="vi-VN"/>
        </w:rPr>
        <w:t>trong việc xây dựng xã</w:t>
      </w:r>
      <w:r w:rsidRPr="00F16B6F">
        <w:rPr>
          <w:bCs/>
          <w:color w:val="000000"/>
          <w:sz w:val="28"/>
          <w:szCs w:val="28"/>
          <w:lang w:val="vi-VN"/>
        </w:rPr>
        <w:t xml:space="preserve"> đạt chuẩn tiếp cận pháp luật. Trên cơ sở vừa làm, vừa rút kinh nghiệm, kết hợp với đánh giá thực tiễn và làm rõ những nguyên nhân thuận lợi, khó khăn... </w:t>
      </w:r>
      <w:proofErr w:type="spellStart"/>
      <w:r w:rsidR="005A2A2E">
        <w:rPr>
          <w:bCs/>
          <w:color w:val="000000"/>
          <w:sz w:val="28"/>
          <w:szCs w:val="28"/>
        </w:rPr>
        <w:t>Bên</w:t>
      </w:r>
      <w:proofErr w:type="spellEnd"/>
      <w:r w:rsidR="005A2A2E">
        <w:rPr>
          <w:bCs/>
          <w:color w:val="000000"/>
          <w:sz w:val="28"/>
          <w:szCs w:val="28"/>
        </w:rPr>
        <w:t xml:space="preserve"> </w:t>
      </w:r>
      <w:proofErr w:type="spellStart"/>
      <w:r w:rsidR="005A2A2E">
        <w:rPr>
          <w:bCs/>
          <w:color w:val="000000"/>
          <w:sz w:val="28"/>
          <w:szCs w:val="28"/>
        </w:rPr>
        <w:t>cạnh</w:t>
      </w:r>
      <w:proofErr w:type="spellEnd"/>
      <w:r w:rsidR="005A2A2E">
        <w:rPr>
          <w:bCs/>
          <w:color w:val="000000"/>
          <w:sz w:val="28"/>
          <w:szCs w:val="28"/>
        </w:rPr>
        <w:t xml:space="preserve"> </w:t>
      </w:r>
      <w:proofErr w:type="spellStart"/>
      <w:r w:rsidR="005A2A2E">
        <w:rPr>
          <w:bCs/>
          <w:color w:val="000000"/>
          <w:sz w:val="28"/>
          <w:szCs w:val="28"/>
        </w:rPr>
        <w:t>đó</w:t>
      </w:r>
      <w:proofErr w:type="spellEnd"/>
      <w:r w:rsidR="005A2A2E">
        <w:rPr>
          <w:bCs/>
          <w:color w:val="000000"/>
          <w:sz w:val="28"/>
          <w:szCs w:val="28"/>
        </w:rPr>
        <w:t xml:space="preserve">, </w:t>
      </w:r>
      <w:proofErr w:type="spellStart"/>
      <w:r w:rsidR="005A2A2E">
        <w:rPr>
          <w:bCs/>
          <w:color w:val="000000"/>
          <w:sz w:val="28"/>
          <w:szCs w:val="28"/>
        </w:rPr>
        <w:t>toàn</w:t>
      </w:r>
      <w:proofErr w:type="spellEnd"/>
      <w:r w:rsidR="005A2A2E">
        <w:rPr>
          <w:bCs/>
          <w:color w:val="000000"/>
          <w:sz w:val="28"/>
          <w:szCs w:val="28"/>
        </w:rPr>
        <w:t xml:space="preserve"> </w:t>
      </w:r>
      <w:proofErr w:type="spellStart"/>
      <w:r w:rsidR="005A2A2E">
        <w:rPr>
          <w:bCs/>
          <w:color w:val="000000"/>
          <w:sz w:val="28"/>
          <w:szCs w:val="28"/>
        </w:rPr>
        <w:t>xã</w:t>
      </w:r>
      <w:proofErr w:type="spellEnd"/>
      <w:r w:rsidR="005A2A2E">
        <w:rPr>
          <w:bCs/>
          <w:color w:val="000000"/>
          <w:sz w:val="28"/>
          <w:szCs w:val="28"/>
        </w:rPr>
        <w:t xml:space="preserve"> </w:t>
      </w:r>
      <w:proofErr w:type="spellStart"/>
      <w:r w:rsidR="005A2A2E">
        <w:rPr>
          <w:bCs/>
          <w:color w:val="000000"/>
          <w:sz w:val="28"/>
          <w:szCs w:val="28"/>
        </w:rPr>
        <w:t>có</w:t>
      </w:r>
      <w:proofErr w:type="spellEnd"/>
      <w:r w:rsidR="005A2A2E">
        <w:rPr>
          <w:bCs/>
          <w:color w:val="000000"/>
          <w:sz w:val="28"/>
          <w:szCs w:val="28"/>
        </w:rPr>
        <w:t xml:space="preserve"> 15 </w:t>
      </w:r>
      <w:proofErr w:type="spellStart"/>
      <w:r w:rsidR="005A2A2E">
        <w:rPr>
          <w:bCs/>
          <w:color w:val="000000"/>
          <w:sz w:val="28"/>
          <w:szCs w:val="28"/>
        </w:rPr>
        <w:t>cụm</w:t>
      </w:r>
      <w:proofErr w:type="spellEnd"/>
      <w:r w:rsidR="005A2A2E">
        <w:rPr>
          <w:bCs/>
          <w:color w:val="000000"/>
          <w:sz w:val="28"/>
          <w:szCs w:val="28"/>
        </w:rPr>
        <w:t xml:space="preserve"> </w:t>
      </w:r>
      <w:proofErr w:type="spellStart"/>
      <w:r w:rsidR="005A2A2E">
        <w:rPr>
          <w:bCs/>
          <w:color w:val="000000"/>
          <w:sz w:val="28"/>
          <w:szCs w:val="28"/>
        </w:rPr>
        <w:t>loa</w:t>
      </w:r>
      <w:proofErr w:type="spellEnd"/>
      <w:r w:rsidR="005A2A2E">
        <w:rPr>
          <w:bCs/>
          <w:color w:val="000000"/>
          <w:sz w:val="28"/>
          <w:szCs w:val="28"/>
        </w:rPr>
        <w:t xml:space="preserve"> </w:t>
      </w:r>
      <w:proofErr w:type="spellStart"/>
      <w:r w:rsidR="005A2A2E">
        <w:rPr>
          <w:bCs/>
          <w:color w:val="000000"/>
          <w:sz w:val="28"/>
          <w:szCs w:val="28"/>
        </w:rPr>
        <w:t>truyền</w:t>
      </w:r>
      <w:proofErr w:type="spellEnd"/>
      <w:r w:rsidR="005A2A2E">
        <w:rPr>
          <w:bCs/>
          <w:color w:val="000000"/>
          <w:sz w:val="28"/>
          <w:szCs w:val="28"/>
        </w:rPr>
        <w:t xml:space="preserve"> </w:t>
      </w:r>
      <w:proofErr w:type="spellStart"/>
      <w:r w:rsidR="005A2A2E">
        <w:rPr>
          <w:bCs/>
          <w:color w:val="000000"/>
          <w:sz w:val="28"/>
          <w:szCs w:val="28"/>
        </w:rPr>
        <w:t>thanh</w:t>
      </w:r>
      <w:proofErr w:type="spellEnd"/>
      <w:r w:rsidR="005A2A2E">
        <w:rPr>
          <w:bCs/>
          <w:color w:val="000000"/>
          <w:sz w:val="28"/>
          <w:szCs w:val="28"/>
        </w:rPr>
        <w:t xml:space="preserve"> </w:t>
      </w:r>
      <w:proofErr w:type="spellStart"/>
      <w:r w:rsidR="005A2A2E">
        <w:rPr>
          <w:bCs/>
          <w:color w:val="000000"/>
          <w:sz w:val="28"/>
          <w:szCs w:val="28"/>
        </w:rPr>
        <w:t>thông</w:t>
      </w:r>
      <w:proofErr w:type="spellEnd"/>
      <w:r w:rsidR="005A2A2E">
        <w:rPr>
          <w:bCs/>
          <w:color w:val="000000"/>
          <w:sz w:val="28"/>
          <w:szCs w:val="28"/>
        </w:rPr>
        <w:t xml:space="preserve"> </w:t>
      </w:r>
      <w:proofErr w:type="spellStart"/>
      <w:r w:rsidR="005A2A2E">
        <w:rPr>
          <w:bCs/>
          <w:color w:val="000000"/>
          <w:sz w:val="28"/>
          <w:szCs w:val="28"/>
        </w:rPr>
        <w:t>minh</w:t>
      </w:r>
      <w:proofErr w:type="spellEnd"/>
      <w:r w:rsidR="005A2A2E">
        <w:rPr>
          <w:bCs/>
          <w:color w:val="000000"/>
          <w:sz w:val="28"/>
          <w:szCs w:val="28"/>
        </w:rPr>
        <w:t xml:space="preserve"> </w:t>
      </w:r>
      <w:proofErr w:type="spellStart"/>
      <w:r w:rsidR="005A2A2E">
        <w:rPr>
          <w:bCs/>
          <w:color w:val="000000"/>
          <w:sz w:val="28"/>
          <w:szCs w:val="28"/>
        </w:rPr>
        <w:t>mới</w:t>
      </w:r>
      <w:proofErr w:type="spellEnd"/>
      <w:r w:rsidR="005A2A2E">
        <w:rPr>
          <w:bCs/>
          <w:color w:val="000000"/>
          <w:sz w:val="28"/>
          <w:szCs w:val="28"/>
        </w:rPr>
        <w:t xml:space="preserve"> </w:t>
      </w:r>
      <w:proofErr w:type="spellStart"/>
      <w:r w:rsidR="005A2A2E">
        <w:rPr>
          <w:bCs/>
          <w:color w:val="000000"/>
          <w:sz w:val="28"/>
          <w:szCs w:val="28"/>
        </w:rPr>
        <w:t>được</w:t>
      </w:r>
      <w:proofErr w:type="spellEnd"/>
      <w:r w:rsidR="005A2A2E">
        <w:rPr>
          <w:bCs/>
          <w:color w:val="000000"/>
          <w:sz w:val="28"/>
          <w:szCs w:val="28"/>
        </w:rPr>
        <w:t xml:space="preserve"> </w:t>
      </w:r>
      <w:proofErr w:type="spellStart"/>
      <w:r w:rsidR="005A2A2E">
        <w:rPr>
          <w:bCs/>
          <w:color w:val="000000"/>
          <w:sz w:val="28"/>
          <w:szCs w:val="28"/>
        </w:rPr>
        <w:t>lắp</w:t>
      </w:r>
      <w:proofErr w:type="spellEnd"/>
      <w:r w:rsidR="005A2A2E">
        <w:rPr>
          <w:bCs/>
          <w:color w:val="000000"/>
          <w:sz w:val="28"/>
          <w:szCs w:val="28"/>
        </w:rPr>
        <w:t xml:space="preserve"> </w:t>
      </w:r>
      <w:proofErr w:type="spellStart"/>
      <w:r w:rsidR="005A2A2E">
        <w:rPr>
          <w:bCs/>
          <w:color w:val="000000"/>
          <w:sz w:val="28"/>
          <w:szCs w:val="28"/>
        </w:rPr>
        <w:t>đặt</w:t>
      </w:r>
      <w:proofErr w:type="spellEnd"/>
      <w:r w:rsidR="005D3C45">
        <w:rPr>
          <w:bCs/>
          <w:color w:val="000000"/>
          <w:sz w:val="28"/>
          <w:szCs w:val="28"/>
        </w:rPr>
        <w:t xml:space="preserve"> </w:t>
      </w:r>
      <w:proofErr w:type="spellStart"/>
      <w:r w:rsidR="005D3C45">
        <w:rPr>
          <w:bCs/>
          <w:color w:val="000000"/>
          <w:sz w:val="28"/>
          <w:szCs w:val="28"/>
        </w:rPr>
        <w:t>phục</w:t>
      </w:r>
      <w:proofErr w:type="spellEnd"/>
      <w:r w:rsidR="005D3C45">
        <w:rPr>
          <w:bCs/>
          <w:color w:val="000000"/>
          <w:sz w:val="28"/>
          <w:szCs w:val="28"/>
        </w:rPr>
        <w:t xml:space="preserve"> </w:t>
      </w:r>
      <w:proofErr w:type="spellStart"/>
      <w:r w:rsidR="005D3C45">
        <w:rPr>
          <w:bCs/>
          <w:color w:val="000000"/>
          <w:sz w:val="28"/>
          <w:szCs w:val="28"/>
        </w:rPr>
        <w:t>vụ</w:t>
      </w:r>
      <w:proofErr w:type="spellEnd"/>
      <w:r w:rsidR="005A2A2E">
        <w:rPr>
          <w:bCs/>
          <w:color w:val="000000"/>
          <w:sz w:val="28"/>
          <w:szCs w:val="28"/>
        </w:rPr>
        <w:t xml:space="preserve"> </w:t>
      </w:r>
      <w:proofErr w:type="spellStart"/>
      <w:r w:rsidR="005A2A2E">
        <w:rPr>
          <w:bCs/>
          <w:color w:val="000000"/>
          <w:sz w:val="28"/>
          <w:szCs w:val="28"/>
        </w:rPr>
        <w:t>công</w:t>
      </w:r>
      <w:proofErr w:type="spellEnd"/>
      <w:r w:rsidR="005A2A2E">
        <w:rPr>
          <w:bCs/>
          <w:color w:val="000000"/>
          <w:sz w:val="28"/>
          <w:szCs w:val="28"/>
        </w:rPr>
        <w:t xml:space="preserve"> </w:t>
      </w:r>
      <w:proofErr w:type="spellStart"/>
      <w:r w:rsidR="005A2A2E">
        <w:rPr>
          <w:bCs/>
          <w:color w:val="000000"/>
          <w:sz w:val="28"/>
          <w:szCs w:val="28"/>
        </w:rPr>
        <w:t>tác</w:t>
      </w:r>
      <w:proofErr w:type="spellEnd"/>
      <w:r w:rsidR="005A2A2E">
        <w:rPr>
          <w:bCs/>
          <w:color w:val="000000"/>
          <w:sz w:val="28"/>
          <w:szCs w:val="28"/>
        </w:rPr>
        <w:t xml:space="preserve"> </w:t>
      </w:r>
      <w:r w:rsidR="005A2A2E" w:rsidRPr="00F16B6F">
        <w:rPr>
          <w:bCs/>
          <w:color w:val="000000"/>
          <w:sz w:val="28"/>
          <w:szCs w:val="28"/>
          <w:lang w:val="vi-VN"/>
        </w:rPr>
        <w:t>tuyền truyền, phổ biến, giáo dục pháp luật của địa phương</w:t>
      </w:r>
      <w:r w:rsidR="005A2A2E">
        <w:rPr>
          <w:bCs/>
          <w:color w:val="000000"/>
          <w:sz w:val="28"/>
          <w:szCs w:val="28"/>
        </w:rPr>
        <w:t xml:space="preserve">. </w:t>
      </w:r>
      <w:r w:rsidRPr="00F16B6F">
        <w:rPr>
          <w:bCs/>
          <w:color w:val="000000"/>
          <w:sz w:val="28"/>
          <w:szCs w:val="28"/>
          <w:lang w:val="vi-VN"/>
        </w:rPr>
        <w:t xml:space="preserve">Qua đó đã đạt được những kết quả quan trọng, nhất là công tác chỉ đạo, triển khai, hướng dẫn và tuyên truyền nâng cao nhận thức trong </w:t>
      </w:r>
      <w:r w:rsidR="004564DE" w:rsidRPr="00F16B6F">
        <w:rPr>
          <w:bCs/>
          <w:color w:val="000000"/>
          <w:sz w:val="28"/>
          <w:szCs w:val="28"/>
          <w:lang w:val="vi-VN"/>
        </w:rPr>
        <w:t>C</w:t>
      </w:r>
      <w:r w:rsidRPr="00F16B6F">
        <w:rPr>
          <w:bCs/>
          <w:color w:val="000000"/>
          <w:sz w:val="28"/>
          <w:szCs w:val="28"/>
          <w:lang w:val="vi-VN"/>
        </w:rPr>
        <w:t>án bộ Đảng viên và các tầng lớp nhân dân.</w:t>
      </w:r>
    </w:p>
    <w:p w:rsidR="00143285" w:rsidRPr="00143285" w:rsidRDefault="00171946" w:rsidP="00CB4D14">
      <w:pPr>
        <w:shd w:val="clear" w:color="auto" w:fill="FFFFFF"/>
        <w:spacing w:after="0" w:line="340" w:lineRule="exact"/>
        <w:ind w:firstLine="720"/>
        <w:jc w:val="both"/>
        <w:rPr>
          <w:rFonts w:eastAsia="Times New Roman" w:cs="Times New Roman"/>
          <w:b/>
          <w:color w:val="000000"/>
          <w:sz w:val="28"/>
          <w:szCs w:val="28"/>
          <w:lang w:val="vi-VN"/>
        </w:rPr>
      </w:pPr>
      <w:r w:rsidRPr="00143285">
        <w:rPr>
          <w:rFonts w:eastAsia="Times New Roman" w:cs="Times New Roman"/>
          <w:b/>
          <w:color w:val="000000"/>
          <w:sz w:val="28"/>
          <w:szCs w:val="28"/>
          <w:lang w:val="vi-VN"/>
        </w:rPr>
        <w:t>2. Tồn tại, hạn chế, khó khăn, vướng mắc và nguyên nhân</w:t>
      </w:r>
    </w:p>
    <w:p w:rsidR="00143285" w:rsidRPr="005D3C45" w:rsidRDefault="00143285" w:rsidP="00CB4D14">
      <w:pPr>
        <w:shd w:val="clear" w:color="auto" w:fill="FFFFFF"/>
        <w:spacing w:after="0" w:line="340" w:lineRule="exact"/>
        <w:ind w:firstLine="720"/>
        <w:jc w:val="both"/>
        <w:rPr>
          <w:b/>
          <w:bCs/>
          <w:i/>
          <w:sz w:val="28"/>
          <w:szCs w:val="28"/>
          <w:highlight w:val="yellow"/>
          <w:lang w:val="vi-VN"/>
        </w:rPr>
      </w:pPr>
      <w:r w:rsidRPr="005D3C45">
        <w:rPr>
          <w:b/>
          <w:bCs/>
          <w:i/>
          <w:sz w:val="28"/>
          <w:szCs w:val="28"/>
          <w:highlight w:val="yellow"/>
          <w:lang w:val="vi-VN"/>
        </w:rPr>
        <w:t xml:space="preserve">a. Hạn chế, tồn tại </w:t>
      </w:r>
    </w:p>
    <w:p w:rsidR="00143285" w:rsidRPr="005D3C45" w:rsidRDefault="00143285" w:rsidP="00143285">
      <w:pPr>
        <w:shd w:val="clear" w:color="auto" w:fill="FFFFFF"/>
        <w:spacing w:after="0" w:line="340" w:lineRule="exact"/>
        <w:ind w:firstLine="720"/>
        <w:jc w:val="both"/>
        <w:rPr>
          <w:bCs/>
          <w:color w:val="000000"/>
          <w:sz w:val="28"/>
          <w:szCs w:val="28"/>
          <w:highlight w:val="yellow"/>
        </w:rPr>
      </w:pPr>
      <w:r w:rsidRPr="005D3C45">
        <w:rPr>
          <w:bCs/>
          <w:sz w:val="28"/>
          <w:szCs w:val="28"/>
          <w:highlight w:val="yellow"/>
          <w:lang w:val="vi-VN"/>
        </w:rPr>
        <w:t xml:space="preserve">- </w:t>
      </w:r>
      <w:r w:rsidRPr="005D3C45">
        <w:rPr>
          <w:bCs/>
          <w:color w:val="000000"/>
          <w:sz w:val="28"/>
          <w:szCs w:val="28"/>
          <w:highlight w:val="yellow"/>
          <w:lang w:val="vi-VN"/>
        </w:rPr>
        <w:t>Thiếu sự tham gia phối hợp của các tổ chức ban ngành đoàn thể trong hệ thống chính trị.</w:t>
      </w:r>
    </w:p>
    <w:p w:rsidR="005D3C45" w:rsidRPr="005D3C45" w:rsidRDefault="005D3C45" w:rsidP="00143285">
      <w:pPr>
        <w:shd w:val="clear" w:color="auto" w:fill="FFFFFF"/>
        <w:spacing w:after="0" w:line="340" w:lineRule="exact"/>
        <w:ind w:firstLine="720"/>
        <w:jc w:val="both"/>
        <w:rPr>
          <w:bCs/>
          <w:color w:val="000000"/>
          <w:sz w:val="28"/>
          <w:szCs w:val="28"/>
        </w:rPr>
      </w:pPr>
      <w:r w:rsidRPr="005D3C45">
        <w:rPr>
          <w:bCs/>
          <w:color w:val="000000"/>
          <w:sz w:val="28"/>
          <w:szCs w:val="28"/>
          <w:highlight w:val="yellow"/>
        </w:rPr>
        <w:t>-</w:t>
      </w:r>
      <w:r>
        <w:rPr>
          <w:bCs/>
          <w:color w:val="000000"/>
          <w:sz w:val="28"/>
          <w:szCs w:val="28"/>
        </w:rPr>
        <w:t xml:space="preserve"> </w:t>
      </w:r>
    </w:p>
    <w:p w:rsidR="00143285" w:rsidRPr="00F16B6F" w:rsidRDefault="00143285" w:rsidP="00143285">
      <w:pPr>
        <w:shd w:val="clear" w:color="auto" w:fill="FFFFFF"/>
        <w:spacing w:after="0" w:line="340" w:lineRule="exact"/>
        <w:ind w:firstLine="720"/>
        <w:jc w:val="both"/>
        <w:rPr>
          <w:b/>
          <w:bCs/>
          <w:i/>
          <w:color w:val="000000"/>
          <w:sz w:val="28"/>
          <w:szCs w:val="28"/>
          <w:lang w:val="vi-VN"/>
        </w:rPr>
      </w:pPr>
      <w:r w:rsidRPr="00F16B6F">
        <w:rPr>
          <w:b/>
          <w:bCs/>
          <w:i/>
          <w:color w:val="000000"/>
          <w:sz w:val="28"/>
          <w:szCs w:val="28"/>
          <w:lang w:val="vi-VN"/>
        </w:rPr>
        <w:t>b. Nguyên nhân</w:t>
      </w:r>
    </w:p>
    <w:p w:rsidR="00143285" w:rsidRPr="00F16B6F" w:rsidRDefault="00143285" w:rsidP="00143285">
      <w:pPr>
        <w:shd w:val="clear" w:color="auto" w:fill="FFFFFF"/>
        <w:spacing w:after="0" w:line="340" w:lineRule="exact"/>
        <w:ind w:firstLine="720"/>
        <w:jc w:val="both"/>
        <w:rPr>
          <w:bCs/>
          <w:color w:val="000000"/>
          <w:sz w:val="28"/>
          <w:szCs w:val="28"/>
          <w:lang w:val="vi-VN"/>
        </w:rPr>
      </w:pPr>
      <w:r w:rsidRPr="00F16B6F">
        <w:rPr>
          <w:bCs/>
          <w:color w:val="000000"/>
          <w:sz w:val="28"/>
          <w:szCs w:val="28"/>
          <w:lang w:val="vi-VN"/>
        </w:rPr>
        <w:t>- Công chức làm tham mưu đánh giá chưa có kinh nghiệm, chưa được bồi dưỡng nghiệp vụ chuyên sâu, lúng túng về nội dung, biện pháp và quy trình thực hiện.</w:t>
      </w:r>
    </w:p>
    <w:p w:rsidR="00143285" w:rsidRPr="00F16B6F" w:rsidRDefault="00143285" w:rsidP="00143285">
      <w:pPr>
        <w:shd w:val="clear" w:color="auto" w:fill="FFFFFF"/>
        <w:spacing w:after="0" w:line="340" w:lineRule="exact"/>
        <w:ind w:firstLine="720"/>
        <w:jc w:val="both"/>
        <w:rPr>
          <w:bCs/>
          <w:color w:val="000000"/>
          <w:sz w:val="28"/>
          <w:szCs w:val="28"/>
          <w:lang w:val="vi-VN"/>
        </w:rPr>
      </w:pPr>
      <w:r w:rsidRPr="00F16B6F">
        <w:rPr>
          <w:bCs/>
          <w:color w:val="000000"/>
          <w:sz w:val="28"/>
          <w:szCs w:val="28"/>
          <w:lang w:val="vi-VN"/>
        </w:rPr>
        <w:t>- Vai trò chỉ đạo của Cấp ủy, Chính quyền trong việc xây dựng cơ chế phối hợp giữa các tổ chức và phân công trách nhiệm cụ thể giữa các tổ chức, cá nhân trong quá trình xây dựng và đánh giá địa phương đạt chuẩn tiếp cận pháp luật chưa đồng bộ.</w:t>
      </w:r>
    </w:p>
    <w:p w:rsidR="00214130" w:rsidRDefault="00171946" w:rsidP="00214130">
      <w:pPr>
        <w:shd w:val="clear" w:color="auto" w:fill="FFFFFF"/>
        <w:spacing w:after="0" w:line="340" w:lineRule="exact"/>
        <w:ind w:firstLine="720"/>
        <w:jc w:val="both"/>
        <w:rPr>
          <w:rFonts w:eastAsia="Times New Roman" w:cs="Times New Roman"/>
          <w:b/>
          <w:color w:val="000000"/>
          <w:sz w:val="28"/>
          <w:szCs w:val="28"/>
          <w:lang w:val="vi-VN"/>
        </w:rPr>
      </w:pPr>
      <w:r w:rsidRPr="00143285">
        <w:rPr>
          <w:rFonts w:eastAsia="Times New Roman" w:cs="Times New Roman"/>
          <w:b/>
          <w:color w:val="000000"/>
          <w:sz w:val="28"/>
          <w:szCs w:val="28"/>
          <w:lang w:val="vi-VN"/>
        </w:rPr>
        <w:t>3. Đề xuất, kiến nghị các giải pháp khắc phục</w:t>
      </w:r>
    </w:p>
    <w:p w:rsidR="00214130" w:rsidRPr="00F16B6F" w:rsidRDefault="00214130" w:rsidP="00214130">
      <w:pPr>
        <w:shd w:val="clear" w:color="auto" w:fill="FFFFFF"/>
        <w:spacing w:after="0" w:line="340" w:lineRule="exact"/>
        <w:ind w:firstLine="720"/>
        <w:jc w:val="both"/>
        <w:rPr>
          <w:bCs/>
          <w:color w:val="000000"/>
          <w:sz w:val="28"/>
          <w:szCs w:val="28"/>
          <w:lang w:val="vi-VN"/>
        </w:rPr>
      </w:pPr>
      <w:r w:rsidRPr="00F16B6F">
        <w:rPr>
          <w:bCs/>
          <w:color w:val="000000"/>
          <w:sz w:val="28"/>
          <w:szCs w:val="28"/>
          <w:lang w:val="vi-VN"/>
        </w:rPr>
        <w:t>- Người dân và mỗi cán bộ, công chức trong hệ thống chính trị phải nhận thức đúng đắn và đầy đủ về mục đích, ý nghĩa, vị trí, vai trò của chuẩn tiếp cận pháp luật của người dân tại cơ sở, để từ đó thực hiện đầy đủ các quyền, nghĩa vụ có liên quan; tổ chức thực thi tốt các hoạt động công vụ thuộc phạm vi chức năng, nhiệm vụ, quyền hạn được giao.</w:t>
      </w:r>
    </w:p>
    <w:p w:rsidR="00214130" w:rsidRPr="00F16B6F" w:rsidRDefault="00214130" w:rsidP="00E420E6">
      <w:pPr>
        <w:shd w:val="clear" w:color="auto" w:fill="FFFFFF"/>
        <w:spacing w:after="0" w:line="340" w:lineRule="exact"/>
        <w:ind w:firstLine="720"/>
        <w:jc w:val="both"/>
        <w:rPr>
          <w:bCs/>
          <w:color w:val="000000"/>
          <w:sz w:val="28"/>
          <w:szCs w:val="28"/>
          <w:lang w:val="vi-VN"/>
        </w:rPr>
      </w:pPr>
      <w:r w:rsidRPr="00F16B6F">
        <w:rPr>
          <w:bCs/>
          <w:color w:val="000000"/>
          <w:sz w:val="28"/>
          <w:szCs w:val="28"/>
          <w:lang w:val="vi-VN"/>
        </w:rPr>
        <w:t>- Đội ngũ cán bộ, công chức cấp xã phải nâng cao chất lượng, hiệu quả thực thi công vụ gắn với việc thực hiện các chức năng, nhiệm vụ, quyền hạn được giao, để khi công dân, tổ chức thực hiện các quyền, nghĩa vụ thì hoạt động công vụ phải đáp ứng đầy đủ yêu cầu của người dân trên cơ sở các quy định của pháp luật với chất lượng tốt nhất.</w:t>
      </w:r>
    </w:p>
    <w:p w:rsidR="00214130" w:rsidRPr="00F16B6F" w:rsidRDefault="00214130" w:rsidP="00E420E6">
      <w:pPr>
        <w:shd w:val="clear" w:color="auto" w:fill="FFFFFF"/>
        <w:spacing w:after="0" w:line="340" w:lineRule="exact"/>
        <w:ind w:firstLine="720"/>
        <w:jc w:val="both"/>
        <w:rPr>
          <w:rFonts w:eastAsia="Times New Roman" w:cs="Times New Roman"/>
          <w:b/>
          <w:color w:val="000000"/>
          <w:sz w:val="28"/>
          <w:szCs w:val="28"/>
          <w:lang w:val="vi-VN"/>
        </w:rPr>
      </w:pPr>
      <w:r w:rsidRPr="00F16B6F">
        <w:rPr>
          <w:bCs/>
          <w:color w:val="000000"/>
          <w:sz w:val="28"/>
          <w:szCs w:val="28"/>
          <w:lang w:val="vi-VN"/>
        </w:rPr>
        <w:t>- Tiếp tục rà soát, hoàn thiện các thiết chế được giao nhiệm vụ xây dựng địa phương đạt chuẩn tiếp cận pháp luật và bộ máy bảo đảm thực hiện các thiết chế pháp luật; bố trí đủ nguồn lực kinh phí, cơ sở vật chất gắn với trách nhiệm xây dựng địa phương đạt chuẩn v</w:t>
      </w:r>
      <w:r w:rsidRPr="00F16B6F">
        <w:rPr>
          <w:bCs/>
          <w:sz w:val="28"/>
          <w:szCs w:val="28"/>
          <w:lang w:val="vi-VN"/>
        </w:rPr>
        <w:t xml:space="preserve">à </w:t>
      </w:r>
      <w:r w:rsidRPr="00F16B6F">
        <w:rPr>
          <w:bCs/>
          <w:color w:val="000000"/>
          <w:sz w:val="28"/>
          <w:szCs w:val="28"/>
          <w:lang w:val="vi-VN"/>
        </w:rPr>
        <w:t>tiêu biểu về tiếp cận pháp luật</w:t>
      </w:r>
      <w:r w:rsidR="00417163" w:rsidRPr="00F16B6F">
        <w:rPr>
          <w:bCs/>
          <w:color w:val="000000"/>
          <w:sz w:val="28"/>
          <w:szCs w:val="28"/>
          <w:lang w:val="vi-VN"/>
        </w:rPr>
        <w:t>.</w:t>
      </w:r>
    </w:p>
    <w:p w:rsidR="00171946" w:rsidRPr="00F16B6F" w:rsidRDefault="00171946" w:rsidP="00E420E6">
      <w:pPr>
        <w:shd w:val="clear" w:color="auto" w:fill="FFFFFF"/>
        <w:spacing w:after="0" w:line="340" w:lineRule="exact"/>
        <w:ind w:firstLine="720"/>
        <w:jc w:val="both"/>
        <w:rPr>
          <w:rFonts w:eastAsia="Times New Roman" w:cs="Times New Roman"/>
          <w:color w:val="000000"/>
          <w:sz w:val="28"/>
          <w:szCs w:val="28"/>
          <w:lang w:val="vi-VN"/>
        </w:rPr>
      </w:pPr>
      <w:r w:rsidRPr="0046346D">
        <w:rPr>
          <w:rFonts w:eastAsia="Times New Roman" w:cs="Times New Roman"/>
          <w:b/>
          <w:bCs/>
          <w:color w:val="000000"/>
          <w:sz w:val="28"/>
          <w:szCs w:val="28"/>
          <w:lang w:val="vi-VN"/>
        </w:rPr>
        <w:t>III. Mục tiêu, kế hoạch thực hiện</w:t>
      </w:r>
    </w:p>
    <w:p w:rsidR="00171946" w:rsidRPr="00417163" w:rsidRDefault="00171946" w:rsidP="00E420E6">
      <w:pPr>
        <w:shd w:val="clear" w:color="auto" w:fill="FFFFFF"/>
        <w:spacing w:after="0" w:line="340" w:lineRule="exact"/>
        <w:ind w:firstLine="720"/>
        <w:jc w:val="both"/>
        <w:rPr>
          <w:rFonts w:eastAsia="Times New Roman" w:cs="Times New Roman"/>
          <w:b/>
          <w:color w:val="000000"/>
          <w:sz w:val="28"/>
          <w:szCs w:val="28"/>
          <w:lang w:val="vi-VN"/>
        </w:rPr>
      </w:pPr>
      <w:r w:rsidRPr="00417163">
        <w:rPr>
          <w:rFonts w:eastAsia="Times New Roman" w:cs="Times New Roman"/>
          <w:b/>
          <w:color w:val="000000"/>
          <w:sz w:val="28"/>
          <w:szCs w:val="28"/>
          <w:lang w:val="vi-VN"/>
        </w:rPr>
        <w:lastRenderedPageBreak/>
        <w:t>1. Mục tiêu thực hiện</w:t>
      </w:r>
    </w:p>
    <w:p w:rsidR="00417163" w:rsidRPr="00E85A82" w:rsidRDefault="00417163" w:rsidP="00E420E6">
      <w:pPr>
        <w:shd w:val="clear" w:color="auto" w:fill="FFFFFF"/>
        <w:spacing w:after="0" w:line="340" w:lineRule="exact"/>
        <w:ind w:firstLine="720"/>
        <w:jc w:val="both"/>
        <w:rPr>
          <w:rFonts w:eastAsia="Times New Roman" w:cs="Times New Roman"/>
          <w:color w:val="000000"/>
          <w:sz w:val="28"/>
          <w:szCs w:val="28"/>
        </w:rPr>
      </w:pPr>
      <w:r w:rsidRPr="00F16B6F">
        <w:rPr>
          <w:rFonts w:eastAsia="Times New Roman" w:cs="Times New Roman"/>
          <w:color w:val="000000"/>
          <w:sz w:val="28"/>
          <w:szCs w:val="28"/>
          <w:lang w:val="vi-VN"/>
        </w:rPr>
        <w:t>Phát huy những thành tích đã đạt được, năm 202</w:t>
      </w:r>
      <w:r w:rsidR="005D3C45">
        <w:rPr>
          <w:rFonts w:eastAsia="Times New Roman" w:cs="Times New Roman"/>
          <w:color w:val="000000"/>
          <w:sz w:val="28"/>
          <w:szCs w:val="28"/>
        </w:rPr>
        <w:t>5</w:t>
      </w:r>
      <w:r w:rsidRPr="00F16B6F">
        <w:rPr>
          <w:rFonts w:eastAsia="Times New Roman" w:cs="Times New Roman"/>
          <w:color w:val="000000"/>
          <w:sz w:val="28"/>
          <w:szCs w:val="28"/>
          <w:lang w:val="vi-VN"/>
        </w:rPr>
        <w:t xml:space="preserve"> xã Cương Gián quyết tâm xây dựng xã đạt chuẩn tiếp cận pháp luật góp phần xây dựng xã </w:t>
      </w:r>
      <w:proofErr w:type="spellStart"/>
      <w:r w:rsidR="00E85A82">
        <w:rPr>
          <w:rFonts w:eastAsia="Times New Roman" w:cs="Times New Roman"/>
          <w:color w:val="000000"/>
          <w:sz w:val="28"/>
          <w:szCs w:val="28"/>
        </w:rPr>
        <w:t>đạt</w:t>
      </w:r>
      <w:proofErr w:type="spellEnd"/>
      <w:r w:rsidR="00E85A82">
        <w:rPr>
          <w:rFonts w:eastAsia="Times New Roman" w:cs="Times New Roman"/>
          <w:color w:val="000000"/>
          <w:sz w:val="28"/>
          <w:szCs w:val="28"/>
        </w:rPr>
        <w:t xml:space="preserve"> </w:t>
      </w:r>
      <w:proofErr w:type="spellStart"/>
      <w:r w:rsidR="00E85A82">
        <w:rPr>
          <w:rFonts w:eastAsia="Times New Roman" w:cs="Times New Roman"/>
          <w:color w:val="000000"/>
          <w:sz w:val="28"/>
          <w:szCs w:val="28"/>
        </w:rPr>
        <w:t>chuẩn</w:t>
      </w:r>
      <w:proofErr w:type="spellEnd"/>
      <w:r w:rsidR="00E85A82">
        <w:rPr>
          <w:rFonts w:eastAsia="Times New Roman" w:cs="Times New Roman"/>
          <w:color w:val="000000"/>
          <w:sz w:val="28"/>
          <w:szCs w:val="28"/>
        </w:rPr>
        <w:t xml:space="preserve"> </w:t>
      </w:r>
      <w:proofErr w:type="spellStart"/>
      <w:r w:rsidR="00E85A82">
        <w:rPr>
          <w:rFonts w:eastAsia="Times New Roman" w:cs="Times New Roman"/>
          <w:color w:val="000000"/>
          <w:sz w:val="28"/>
          <w:szCs w:val="28"/>
        </w:rPr>
        <w:t>Nông</w:t>
      </w:r>
      <w:proofErr w:type="spellEnd"/>
      <w:r w:rsidR="00E85A82">
        <w:rPr>
          <w:rFonts w:eastAsia="Times New Roman" w:cs="Times New Roman"/>
          <w:color w:val="000000"/>
          <w:sz w:val="28"/>
          <w:szCs w:val="28"/>
        </w:rPr>
        <w:t xml:space="preserve"> </w:t>
      </w:r>
      <w:proofErr w:type="spellStart"/>
      <w:r w:rsidR="00E85A82">
        <w:rPr>
          <w:rFonts w:eastAsia="Times New Roman" w:cs="Times New Roman"/>
          <w:color w:val="000000"/>
          <w:sz w:val="28"/>
          <w:szCs w:val="28"/>
        </w:rPr>
        <w:t>thôn</w:t>
      </w:r>
      <w:proofErr w:type="spellEnd"/>
      <w:r w:rsidR="00E85A82">
        <w:rPr>
          <w:rFonts w:eastAsia="Times New Roman" w:cs="Times New Roman"/>
          <w:color w:val="000000"/>
          <w:sz w:val="28"/>
          <w:szCs w:val="28"/>
        </w:rPr>
        <w:t xml:space="preserve"> </w:t>
      </w:r>
      <w:proofErr w:type="spellStart"/>
      <w:r w:rsidR="00E85A82">
        <w:rPr>
          <w:rFonts w:eastAsia="Times New Roman" w:cs="Times New Roman"/>
          <w:color w:val="000000"/>
          <w:sz w:val="28"/>
          <w:szCs w:val="28"/>
        </w:rPr>
        <w:t>mới</w:t>
      </w:r>
      <w:proofErr w:type="spellEnd"/>
      <w:r w:rsidR="00E85A82">
        <w:rPr>
          <w:rFonts w:eastAsia="Times New Roman" w:cs="Times New Roman"/>
          <w:color w:val="000000"/>
          <w:sz w:val="28"/>
          <w:szCs w:val="28"/>
        </w:rPr>
        <w:t xml:space="preserve"> </w:t>
      </w:r>
      <w:proofErr w:type="spellStart"/>
      <w:r w:rsidR="00E85A82">
        <w:rPr>
          <w:rFonts w:eastAsia="Times New Roman" w:cs="Times New Roman"/>
          <w:color w:val="000000"/>
          <w:sz w:val="28"/>
          <w:szCs w:val="28"/>
        </w:rPr>
        <w:t>đô</w:t>
      </w:r>
      <w:proofErr w:type="spellEnd"/>
      <w:r w:rsidR="00E85A82">
        <w:rPr>
          <w:rFonts w:eastAsia="Times New Roman" w:cs="Times New Roman"/>
          <w:color w:val="000000"/>
          <w:sz w:val="28"/>
          <w:szCs w:val="28"/>
        </w:rPr>
        <w:t xml:space="preserve"> </w:t>
      </w:r>
      <w:proofErr w:type="spellStart"/>
      <w:r w:rsidR="00E85A82">
        <w:rPr>
          <w:rFonts w:eastAsia="Times New Roman" w:cs="Times New Roman"/>
          <w:color w:val="000000"/>
          <w:sz w:val="28"/>
          <w:szCs w:val="28"/>
        </w:rPr>
        <w:t>thị</w:t>
      </w:r>
      <w:proofErr w:type="spellEnd"/>
      <w:r w:rsidR="00E85A82">
        <w:rPr>
          <w:rFonts w:eastAsia="Times New Roman" w:cs="Times New Roman"/>
          <w:color w:val="000000"/>
          <w:sz w:val="28"/>
          <w:szCs w:val="28"/>
        </w:rPr>
        <w:t xml:space="preserve"> </w:t>
      </w:r>
      <w:proofErr w:type="spellStart"/>
      <w:r w:rsidR="00E85A82">
        <w:rPr>
          <w:rFonts w:eastAsia="Times New Roman" w:cs="Times New Roman"/>
          <w:color w:val="000000"/>
          <w:sz w:val="28"/>
          <w:szCs w:val="28"/>
        </w:rPr>
        <w:t>văn</w:t>
      </w:r>
      <w:proofErr w:type="spellEnd"/>
      <w:r w:rsidR="00E85A82">
        <w:rPr>
          <w:rFonts w:eastAsia="Times New Roman" w:cs="Times New Roman"/>
          <w:color w:val="000000"/>
          <w:sz w:val="28"/>
          <w:szCs w:val="28"/>
        </w:rPr>
        <w:t xml:space="preserve"> minh.</w:t>
      </w:r>
    </w:p>
    <w:p w:rsidR="00417163" w:rsidRPr="00417163" w:rsidRDefault="00171946" w:rsidP="00E420E6">
      <w:pPr>
        <w:shd w:val="clear" w:color="auto" w:fill="FFFFFF"/>
        <w:spacing w:after="0" w:line="340" w:lineRule="exact"/>
        <w:ind w:firstLine="720"/>
        <w:jc w:val="both"/>
        <w:rPr>
          <w:rFonts w:eastAsia="Times New Roman" w:cs="Times New Roman"/>
          <w:b/>
          <w:color w:val="000000"/>
          <w:sz w:val="28"/>
          <w:szCs w:val="28"/>
          <w:lang w:val="vi-VN"/>
        </w:rPr>
      </w:pPr>
      <w:r w:rsidRPr="00417163">
        <w:rPr>
          <w:rFonts w:eastAsia="Times New Roman" w:cs="Times New Roman"/>
          <w:b/>
          <w:color w:val="000000"/>
          <w:sz w:val="28"/>
          <w:szCs w:val="28"/>
          <w:lang w:val="vi-VN"/>
        </w:rPr>
        <w:t xml:space="preserve">2. Kế hoạch thực hiện </w:t>
      </w:r>
    </w:p>
    <w:p w:rsidR="00BE21A8" w:rsidRDefault="00BE21A8" w:rsidP="00E420E6">
      <w:pPr>
        <w:shd w:val="clear" w:color="auto" w:fill="FFFFFF"/>
        <w:spacing w:after="0" w:line="340" w:lineRule="exact"/>
        <w:ind w:firstLine="720"/>
        <w:jc w:val="both"/>
        <w:rPr>
          <w:rFonts w:eastAsia="Times New Roman" w:cs="Times New Roman"/>
          <w:color w:val="000000"/>
          <w:sz w:val="28"/>
          <w:szCs w:val="28"/>
          <w:lang w:val="vi-VN"/>
        </w:rPr>
      </w:pPr>
      <w:r w:rsidRPr="00F16B6F">
        <w:rPr>
          <w:rFonts w:eastAsia="Times New Roman" w:cs="Times New Roman"/>
          <w:color w:val="000000"/>
          <w:sz w:val="28"/>
          <w:szCs w:val="28"/>
          <w:lang w:val="vi-VN"/>
        </w:rPr>
        <w:t xml:space="preserve">- </w:t>
      </w:r>
      <w:r w:rsidRPr="00BE21A8">
        <w:rPr>
          <w:rFonts w:eastAsia="Times New Roman" w:cs="Times New Roman"/>
          <w:color w:val="000000"/>
          <w:sz w:val="28"/>
          <w:szCs w:val="28"/>
          <w:lang w:val="vi-VN"/>
        </w:rPr>
        <w:t xml:space="preserve">Cần ban hành văn bản chỉ đạo, tập trung lãnh đạo, xác định rõ xây dựng xã đạt chuẩn </w:t>
      </w:r>
      <w:r w:rsidRPr="00F16B6F">
        <w:rPr>
          <w:rFonts w:eastAsia="Times New Roman" w:cs="Times New Roman"/>
          <w:color w:val="000000"/>
          <w:sz w:val="28"/>
          <w:szCs w:val="28"/>
          <w:lang w:val="vi-VN"/>
        </w:rPr>
        <w:t>tiếp cận pháp luật</w:t>
      </w:r>
      <w:r w:rsidRPr="00BE21A8">
        <w:rPr>
          <w:rFonts w:eastAsia="Times New Roman" w:cs="Times New Roman"/>
          <w:color w:val="000000"/>
          <w:sz w:val="28"/>
          <w:szCs w:val="28"/>
          <w:lang w:val="vi-VN"/>
        </w:rPr>
        <w:t xml:space="preserve"> là nhiệm vụ chung của cả hệ thống chính trị, gắn liền với việc thực hiện nhiệm vụ phát triển kinh tế - xã hội, bảo đảm quốc phòng, an ninh, tăng cường dân chủ ở cơ sở, vận động Nhân dân thực hiện chính sách của Đảng, pháp luật của Nhà nước; xây dựng địa phương vững mạnh.</w:t>
      </w:r>
    </w:p>
    <w:p w:rsidR="00BE21A8" w:rsidRPr="00BE21A8" w:rsidRDefault="00185DFC" w:rsidP="00E420E6">
      <w:pPr>
        <w:shd w:val="clear" w:color="auto" w:fill="FFFFFF"/>
        <w:spacing w:after="0" w:line="340" w:lineRule="exact"/>
        <w:ind w:firstLine="720"/>
        <w:jc w:val="both"/>
        <w:rPr>
          <w:rFonts w:eastAsia="Times New Roman" w:cs="Times New Roman"/>
          <w:color w:val="000000"/>
          <w:sz w:val="28"/>
          <w:szCs w:val="28"/>
          <w:lang w:val="vi-VN"/>
        </w:rPr>
      </w:pPr>
      <w:r>
        <w:rPr>
          <w:rFonts w:eastAsia="Times New Roman" w:cs="Times New Roman"/>
          <w:color w:val="000000"/>
          <w:sz w:val="28"/>
          <w:szCs w:val="28"/>
          <w:lang w:val="vi-VN"/>
        </w:rPr>
        <w:t> </w:t>
      </w:r>
      <w:r w:rsidR="00BE21A8" w:rsidRPr="00BE21A8">
        <w:rPr>
          <w:rFonts w:eastAsia="Times New Roman" w:cs="Times New Roman"/>
          <w:color w:val="000000"/>
          <w:sz w:val="28"/>
          <w:szCs w:val="28"/>
          <w:lang w:val="vi-VN"/>
        </w:rPr>
        <w:t>- Bố trí kinh phí triển khai thực hiện công tác PBGDPL, hòa giải cơ sở, đầu tư trang thiết bị, cơ sở vật chất Bộ phận một cửa, tiếp công dân đảm bảo khang trang, thuận tiện cho việc tiếp dân.</w:t>
      </w:r>
    </w:p>
    <w:p w:rsidR="005A047B" w:rsidRDefault="00171946" w:rsidP="00E420E6">
      <w:pPr>
        <w:shd w:val="clear" w:color="auto" w:fill="FFFFFF"/>
        <w:spacing w:after="0" w:line="340" w:lineRule="exact"/>
        <w:ind w:firstLine="720"/>
        <w:jc w:val="both"/>
        <w:rPr>
          <w:rFonts w:eastAsia="Times New Roman" w:cs="Times New Roman"/>
          <w:b/>
          <w:bCs/>
          <w:color w:val="000000"/>
          <w:sz w:val="28"/>
          <w:szCs w:val="28"/>
          <w:lang w:val="vi-VN"/>
        </w:rPr>
      </w:pPr>
      <w:r w:rsidRPr="0046346D">
        <w:rPr>
          <w:rFonts w:eastAsia="Times New Roman" w:cs="Times New Roman"/>
          <w:b/>
          <w:bCs/>
          <w:color w:val="000000"/>
          <w:sz w:val="28"/>
          <w:szCs w:val="28"/>
          <w:lang w:val="vi-VN"/>
        </w:rPr>
        <w:t>IV. Đề nghị công nhận xã, phường, thị trấn đạt chuẩn tiếp cận pháp luật </w:t>
      </w:r>
    </w:p>
    <w:p w:rsidR="00171946" w:rsidRPr="00F16B6F" w:rsidRDefault="00171946" w:rsidP="00E420E6">
      <w:pPr>
        <w:shd w:val="clear" w:color="auto" w:fill="FFFFFF"/>
        <w:spacing w:after="0" w:line="340" w:lineRule="exact"/>
        <w:ind w:firstLine="720"/>
        <w:jc w:val="both"/>
        <w:rPr>
          <w:rFonts w:eastAsia="Times New Roman" w:cs="Times New Roman"/>
          <w:color w:val="000000"/>
          <w:sz w:val="28"/>
          <w:szCs w:val="28"/>
          <w:lang w:val="vi-VN"/>
        </w:rPr>
      </w:pPr>
      <w:r w:rsidRPr="0046346D">
        <w:rPr>
          <w:rFonts w:eastAsia="Times New Roman" w:cs="Times New Roman"/>
          <w:color w:val="000000"/>
          <w:sz w:val="28"/>
          <w:szCs w:val="28"/>
          <w:lang w:val="vi-VN"/>
        </w:rPr>
        <w:t xml:space="preserve">Ủy ban nhân dân xã </w:t>
      </w:r>
      <w:r w:rsidR="00E420E6" w:rsidRPr="00F16B6F">
        <w:rPr>
          <w:rFonts w:eastAsia="Times New Roman" w:cs="Times New Roman"/>
          <w:color w:val="000000"/>
          <w:sz w:val="28"/>
          <w:szCs w:val="28"/>
          <w:lang w:val="vi-VN"/>
        </w:rPr>
        <w:t>Cương Gián</w:t>
      </w:r>
      <w:r w:rsidRPr="0046346D">
        <w:rPr>
          <w:rFonts w:eastAsia="Times New Roman" w:cs="Times New Roman"/>
          <w:color w:val="000000"/>
          <w:sz w:val="28"/>
          <w:szCs w:val="28"/>
          <w:lang w:val="vi-VN"/>
        </w:rPr>
        <w:t xml:space="preserve"> kính đề nghị Chủ tịch Ủy ban nh</w:t>
      </w:r>
      <w:r w:rsidR="00E420E6">
        <w:rPr>
          <w:rFonts w:eastAsia="Times New Roman" w:cs="Times New Roman"/>
          <w:color w:val="000000"/>
          <w:sz w:val="28"/>
          <w:szCs w:val="28"/>
          <w:lang w:val="vi-VN"/>
        </w:rPr>
        <w:t>ân dân huyện Nghi Xuân</w:t>
      </w:r>
      <w:r w:rsidRPr="0046346D">
        <w:rPr>
          <w:rFonts w:eastAsia="Times New Roman" w:cs="Times New Roman"/>
          <w:color w:val="000000"/>
          <w:sz w:val="28"/>
          <w:szCs w:val="28"/>
          <w:lang w:val="vi-VN"/>
        </w:rPr>
        <w:t xml:space="preserve">, tỉnh </w:t>
      </w:r>
      <w:r w:rsidR="00E420E6" w:rsidRPr="00F16B6F">
        <w:rPr>
          <w:rFonts w:eastAsia="Times New Roman" w:cs="Times New Roman"/>
          <w:color w:val="000000"/>
          <w:sz w:val="28"/>
          <w:szCs w:val="28"/>
          <w:lang w:val="vi-VN"/>
        </w:rPr>
        <w:t xml:space="preserve">Hà Tĩnh </w:t>
      </w:r>
      <w:r w:rsidRPr="0046346D">
        <w:rPr>
          <w:rFonts w:eastAsia="Times New Roman" w:cs="Times New Roman"/>
          <w:color w:val="000000"/>
          <w:sz w:val="28"/>
          <w:szCs w:val="28"/>
          <w:lang w:val="vi-VN"/>
        </w:rPr>
        <w:t xml:space="preserve">xem xét, quyết định công nhận xã </w:t>
      </w:r>
      <w:r w:rsidR="00E420E6" w:rsidRPr="00F16B6F">
        <w:rPr>
          <w:rFonts w:eastAsia="Times New Roman" w:cs="Times New Roman"/>
          <w:color w:val="000000"/>
          <w:sz w:val="28"/>
          <w:szCs w:val="28"/>
          <w:lang w:val="vi-VN"/>
        </w:rPr>
        <w:t xml:space="preserve">Cương Gián </w:t>
      </w:r>
      <w:r w:rsidRPr="0046346D">
        <w:rPr>
          <w:rFonts w:eastAsia="Times New Roman" w:cs="Times New Roman"/>
          <w:color w:val="000000"/>
          <w:sz w:val="28"/>
          <w:szCs w:val="28"/>
          <w:lang w:val="vi-VN"/>
        </w:rPr>
        <w:t>đạt</w:t>
      </w:r>
      <w:r w:rsidR="00E420E6">
        <w:rPr>
          <w:rFonts w:eastAsia="Times New Roman" w:cs="Times New Roman"/>
          <w:color w:val="000000"/>
          <w:sz w:val="28"/>
          <w:szCs w:val="28"/>
          <w:lang w:val="vi-VN"/>
        </w:rPr>
        <w:t xml:space="preserve"> chuẩn tiếp cận pháp luật năm 202</w:t>
      </w:r>
      <w:r w:rsidR="00185DFC">
        <w:rPr>
          <w:rFonts w:eastAsia="Times New Roman" w:cs="Times New Roman"/>
          <w:color w:val="000000"/>
          <w:sz w:val="28"/>
          <w:szCs w:val="28"/>
        </w:rPr>
        <w:t>4</w:t>
      </w:r>
      <w:r w:rsidR="00E420E6">
        <w:rPr>
          <w:rFonts w:eastAsia="Times New Roman" w:cs="Times New Roman"/>
          <w:color w:val="000000"/>
          <w:sz w:val="28"/>
          <w:szCs w:val="28"/>
          <w:lang w:val="vi-VN"/>
        </w:rPr>
        <w:t>.</w:t>
      </w:r>
    </w:p>
    <w:p w:rsidR="00171946" w:rsidRPr="00F16B6F" w:rsidRDefault="00171946" w:rsidP="00E420E6">
      <w:pPr>
        <w:shd w:val="clear" w:color="auto" w:fill="FFFFFF"/>
        <w:spacing w:after="0" w:line="340" w:lineRule="exact"/>
        <w:ind w:firstLine="720"/>
        <w:jc w:val="both"/>
        <w:rPr>
          <w:rFonts w:eastAsia="Times New Roman" w:cs="Times New Roman"/>
          <w:color w:val="000000"/>
          <w:sz w:val="28"/>
          <w:szCs w:val="28"/>
          <w:lang w:val="vi-VN"/>
        </w:rPr>
      </w:pPr>
      <w:r w:rsidRPr="0046346D">
        <w:rPr>
          <w:rFonts w:eastAsia="Times New Roman" w:cs="Times New Roman"/>
          <w:i/>
          <w:iCs/>
          <w:color w:val="000000"/>
          <w:sz w:val="28"/>
          <w:szCs w:val="28"/>
          <w:lang w:val="vi-VN"/>
        </w:rPr>
        <w:t>Kèm theo báo cáo này gồm có:</w:t>
      </w:r>
    </w:p>
    <w:p w:rsidR="00171946" w:rsidRPr="00F16B6F" w:rsidRDefault="00171946" w:rsidP="00E420E6">
      <w:pPr>
        <w:shd w:val="clear" w:color="auto" w:fill="FFFFFF"/>
        <w:spacing w:after="0" w:line="340" w:lineRule="exact"/>
        <w:ind w:firstLine="720"/>
        <w:jc w:val="both"/>
        <w:rPr>
          <w:rFonts w:eastAsia="Times New Roman" w:cs="Times New Roman"/>
          <w:color w:val="000000"/>
          <w:sz w:val="28"/>
          <w:szCs w:val="28"/>
          <w:lang w:val="vi-VN"/>
        </w:rPr>
      </w:pPr>
      <w:r w:rsidRPr="0046346D">
        <w:rPr>
          <w:rFonts w:eastAsia="Times New Roman" w:cs="Times New Roman"/>
          <w:color w:val="000000"/>
          <w:sz w:val="28"/>
          <w:szCs w:val="28"/>
          <w:lang w:val="vi-VN"/>
        </w:rPr>
        <w:t>1. Bản tổng hợp điểm số của các tiêu chí, chỉ tiêu;</w:t>
      </w:r>
    </w:p>
    <w:p w:rsidR="00171946" w:rsidRPr="00F16B6F" w:rsidRDefault="00171946" w:rsidP="00E420E6">
      <w:pPr>
        <w:shd w:val="clear" w:color="auto" w:fill="FFFFFF"/>
        <w:spacing w:after="0" w:line="340" w:lineRule="exact"/>
        <w:ind w:firstLine="720"/>
        <w:jc w:val="both"/>
        <w:rPr>
          <w:rFonts w:eastAsia="Times New Roman" w:cs="Times New Roman"/>
          <w:color w:val="000000"/>
          <w:sz w:val="28"/>
          <w:szCs w:val="28"/>
          <w:lang w:val="vi-VN"/>
        </w:rPr>
      </w:pPr>
      <w:r w:rsidRPr="0046346D">
        <w:rPr>
          <w:rFonts w:eastAsia="Times New Roman" w:cs="Times New Roman"/>
          <w:color w:val="000000"/>
          <w:sz w:val="28"/>
          <w:szCs w:val="28"/>
          <w:lang w:val="vi-VN"/>
        </w:rPr>
        <w:t>2. Bản tổng hợp, tiếp thu, giải trình ý kiến của Nhân dân, kiến nghị, phản ánh của tổ chức, cá nhân về kết quả đánh giá đạt chuẩn tiếp cận pháp luật;</w:t>
      </w:r>
    </w:p>
    <w:p w:rsidR="00171946" w:rsidRPr="00F16B6F" w:rsidRDefault="00171946" w:rsidP="00E420E6">
      <w:pPr>
        <w:shd w:val="clear" w:color="auto" w:fill="FFFFFF"/>
        <w:spacing w:after="0" w:line="340" w:lineRule="exact"/>
        <w:ind w:firstLine="720"/>
        <w:jc w:val="both"/>
        <w:rPr>
          <w:rFonts w:eastAsia="Times New Roman" w:cs="Times New Roman"/>
          <w:color w:val="000000"/>
          <w:sz w:val="28"/>
          <w:szCs w:val="28"/>
          <w:lang w:val="vi-VN"/>
        </w:rPr>
      </w:pPr>
      <w:r w:rsidRPr="0046346D">
        <w:rPr>
          <w:rFonts w:eastAsia="Times New Roman" w:cs="Times New Roman"/>
          <w:color w:val="000000"/>
          <w:sz w:val="28"/>
          <w:szCs w:val="28"/>
          <w:lang w:val="vi-VN"/>
        </w:rPr>
        <w:t>3. Tài</w:t>
      </w:r>
      <w:r w:rsidR="0043616A">
        <w:rPr>
          <w:rFonts w:eastAsia="Times New Roman" w:cs="Times New Roman"/>
          <w:color w:val="000000"/>
          <w:sz w:val="28"/>
          <w:szCs w:val="28"/>
          <w:lang w:val="vi-VN"/>
        </w:rPr>
        <w:t xml:space="preserve"> liệu khác có liên quan</w:t>
      </w:r>
      <w:r w:rsidRPr="0046346D">
        <w:rPr>
          <w:rFonts w:eastAsia="Times New Roman" w:cs="Times New Roman"/>
          <w:color w:val="000000"/>
          <w:sz w:val="28"/>
          <w:szCs w:val="28"/>
          <w:lang w:val="vi-VN"/>
        </w:rPr>
        <w:t>.</w:t>
      </w:r>
    </w:p>
    <w:p w:rsidR="00171946" w:rsidRDefault="00171946" w:rsidP="000354A5">
      <w:pPr>
        <w:shd w:val="clear" w:color="auto" w:fill="FFFFFF"/>
        <w:spacing w:after="0" w:line="340" w:lineRule="exact"/>
        <w:jc w:val="both"/>
        <w:rPr>
          <w:rFonts w:eastAsia="Times New Roman" w:cs="Times New Roman"/>
          <w:color w:val="000000"/>
          <w:sz w:val="28"/>
          <w:szCs w:val="28"/>
          <w:lang w:val="vi-VN"/>
        </w:rPr>
      </w:pPr>
      <w:r w:rsidRPr="0046346D">
        <w:rPr>
          <w:rFonts w:eastAsia="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1946" w:rsidRPr="0046346D" w:rsidTr="00185DFC">
        <w:trPr>
          <w:tblCellSpacing w:w="0" w:type="dxa"/>
        </w:trPr>
        <w:tc>
          <w:tcPr>
            <w:tcW w:w="4428" w:type="dxa"/>
            <w:shd w:val="clear" w:color="auto" w:fill="FFFFFF"/>
            <w:tcMar>
              <w:top w:w="0" w:type="dxa"/>
              <w:left w:w="108" w:type="dxa"/>
              <w:bottom w:w="0" w:type="dxa"/>
              <w:right w:w="108" w:type="dxa"/>
            </w:tcMar>
            <w:hideMark/>
          </w:tcPr>
          <w:p w:rsidR="00171946" w:rsidRPr="00F16B6F" w:rsidRDefault="00171946" w:rsidP="00185DFC">
            <w:pPr>
              <w:spacing w:after="0" w:line="240" w:lineRule="auto"/>
              <w:rPr>
                <w:rFonts w:eastAsia="Times New Roman" w:cs="Times New Roman"/>
                <w:color w:val="000000"/>
                <w:sz w:val="22"/>
                <w:lang w:val="vi-VN"/>
              </w:rPr>
            </w:pPr>
            <w:r w:rsidRPr="0046346D">
              <w:rPr>
                <w:rFonts w:eastAsia="Times New Roman" w:cs="Times New Roman"/>
                <w:b/>
                <w:bCs/>
                <w:i/>
                <w:iCs/>
                <w:color w:val="000000"/>
                <w:lang w:val="vi-VN"/>
              </w:rPr>
              <w:t>Nơi nhận:</w:t>
            </w:r>
            <w:r w:rsidRPr="0046346D">
              <w:rPr>
                <w:rFonts w:eastAsia="Times New Roman" w:cs="Times New Roman"/>
                <w:b/>
                <w:bCs/>
                <w:i/>
                <w:iCs/>
                <w:color w:val="000000"/>
                <w:sz w:val="22"/>
                <w:lang w:val="vi-VN"/>
              </w:rPr>
              <w:br/>
            </w:r>
            <w:r w:rsidRPr="0046346D">
              <w:rPr>
                <w:rFonts w:eastAsia="Times New Roman" w:cs="Times New Roman"/>
                <w:color w:val="000000"/>
                <w:sz w:val="22"/>
                <w:lang w:val="vi-VN"/>
              </w:rPr>
              <w:t xml:space="preserve">- </w:t>
            </w:r>
            <w:r w:rsidR="00FD2D53" w:rsidRPr="00F16B6F">
              <w:rPr>
                <w:rFonts w:eastAsia="Times New Roman" w:cs="Times New Roman"/>
                <w:color w:val="000000"/>
                <w:sz w:val="22"/>
                <w:lang w:val="vi-VN"/>
              </w:rPr>
              <w:t>Như trên</w:t>
            </w:r>
            <w:r w:rsidR="0046346D" w:rsidRPr="00F16B6F">
              <w:rPr>
                <w:rFonts w:eastAsia="Times New Roman" w:cs="Times New Roman"/>
                <w:color w:val="000000"/>
                <w:sz w:val="22"/>
                <w:lang w:val="vi-VN"/>
              </w:rPr>
              <w:t>;</w:t>
            </w:r>
            <w:r w:rsidRPr="0046346D">
              <w:rPr>
                <w:rFonts w:eastAsia="Times New Roman" w:cs="Times New Roman"/>
                <w:color w:val="000000"/>
                <w:sz w:val="22"/>
                <w:lang w:val="vi-VN"/>
              </w:rPr>
              <w:br/>
              <w:t xml:space="preserve">- </w:t>
            </w:r>
            <w:r w:rsidR="00214130" w:rsidRPr="00F16B6F">
              <w:rPr>
                <w:rFonts w:eastAsia="Times New Roman" w:cs="Times New Roman"/>
                <w:color w:val="000000"/>
                <w:sz w:val="22"/>
                <w:lang w:val="vi-VN"/>
              </w:rPr>
              <w:t>Chủ tịch, các PCT UBND xã</w:t>
            </w:r>
            <w:r w:rsidR="00214130">
              <w:rPr>
                <w:rFonts w:eastAsia="Times New Roman" w:cs="Times New Roman"/>
                <w:color w:val="000000"/>
                <w:sz w:val="22"/>
                <w:lang w:val="vi-VN"/>
              </w:rPr>
              <w:t>;</w:t>
            </w:r>
            <w:r w:rsidR="00214130">
              <w:rPr>
                <w:rFonts w:eastAsia="Times New Roman" w:cs="Times New Roman"/>
                <w:color w:val="000000"/>
                <w:sz w:val="22"/>
                <w:lang w:val="vi-VN"/>
              </w:rPr>
              <w:br/>
              <w:t>- Lưu: VT, TP.</w:t>
            </w:r>
          </w:p>
        </w:tc>
        <w:tc>
          <w:tcPr>
            <w:tcW w:w="4428" w:type="dxa"/>
            <w:shd w:val="clear" w:color="auto" w:fill="FFFFFF"/>
            <w:tcMar>
              <w:top w:w="0" w:type="dxa"/>
              <w:left w:w="108" w:type="dxa"/>
              <w:bottom w:w="0" w:type="dxa"/>
              <w:right w:w="108" w:type="dxa"/>
            </w:tcMar>
            <w:hideMark/>
          </w:tcPr>
          <w:p w:rsidR="0046346D" w:rsidRPr="00F16B6F" w:rsidRDefault="0046346D" w:rsidP="00185DFC">
            <w:pPr>
              <w:spacing w:after="0" w:line="240" w:lineRule="auto"/>
              <w:jc w:val="center"/>
              <w:rPr>
                <w:rFonts w:eastAsia="Times New Roman" w:cs="Times New Roman"/>
                <w:b/>
                <w:bCs/>
                <w:color w:val="000000"/>
                <w:sz w:val="26"/>
                <w:szCs w:val="28"/>
                <w:lang w:val="vi-VN"/>
              </w:rPr>
            </w:pPr>
            <w:r w:rsidRPr="00F16B6F">
              <w:rPr>
                <w:rFonts w:eastAsia="Times New Roman" w:cs="Times New Roman"/>
                <w:b/>
                <w:bCs/>
                <w:color w:val="000000"/>
                <w:sz w:val="26"/>
                <w:szCs w:val="28"/>
                <w:lang w:val="vi-VN"/>
              </w:rPr>
              <w:t>TM. ỦY BAN NHÂN DÂN</w:t>
            </w:r>
          </w:p>
          <w:p w:rsidR="00171946" w:rsidRDefault="00171946" w:rsidP="00185DFC">
            <w:pPr>
              <w:spacing w:after="0" w:line="240" w:lineRule="auto"/>
              <w:jc w:val="center"/>
              <w:rPr>
                <w:rFonts w:eastAsia="Times New Roman" w:cs="Times New Roman"/>
                <w:color w:val="000000"/>
                <w:sz w:val="28"/>
                <w:szCs w:val="28"/>
                <w:lang w:val="vi-VN"/>
              </w:rPr>
            </w:pPr>
            <w:r w:rsidRPr="00214130">
              <w:rPr>
                <w:rFonts w:eastAsia="Times New Roman" w:cs="Times New Roman"/>
                <w:b/>
                <w:bCs/>
                <w:color w:val="000000"/>
                <w:sz w:val="26"/>
                <w:szCs w:val="28"/>
                <w:lang w:val="vi-VN"/>
              </w:rPr>
              <w:t>CHỦ TỊCH</w:t>
            </w:r>
            <w:r w:rsidRPr="0046346D">
              <w:rPr>
                <w:rFonts w:eastAsia="Times New Roman" w:cs="Times New Roman"/>
                <w:color w:val="000000"/>
                <w:sz w:val="28"/>
                <w:szCs w:val="28"/>
                <w:lang w:val="vi-VN"/>
              </w:rPr>
              <w:br/>
            </w:r>
          </w:p>
          <w:p w:rsidR="00E420E6" w:rsidRDefault="00E420E6" w:rsidP="00185DFC">
            <w:pPr>
              <w:spacing w:after="0" w:line="240" w:lineRule="auto"/>
              <w:jc w:val="center"/>
              <w:rPr>
                <w:rFonts w:eastAsia="Times New Roman" w:cs="Times New Roman"/>
                <w:color w:val="000000"/>
                <w:sz w:val="28"/>
                <w:szCs w:val="28"/>
                <w:lang w:val="vi-VN"/>
              </w:rPr>
            </w:pPr>
          </w:p>
          <w:p w:rsidR="00214130" w:rsidRDefault="00214130" w:rsidP="00185DFC">
            <w:pPr>
              <w:spacing w:after="0" w:line="240" w:lineRule="auto"/>
              <w:jc w:val="center"/>
              <w:rPr>
                <w:rFonts w:eastAsia="Times New Roman" w:cs="Times New Roman"/>
                <w:color w:val="000000"/>
                <w:sz w:val="28"/>
                <w:szCs w:val="28"/>
                <w:lang w:val="vi-VN"/>
              </w:rPr>
            </w:pPr>
          </w:p>
          <w:p w:rsidR="00214130" w:rsidRDefault="00214130" w:rsidP="00185DFC">
            <w:pPr>
              <w:spacing w:after="0" w:line="240" w:lineRule="auto"/>
              <w:jc w:val="center"/>
              <w:rPr>
                <w:rFonts w:eastAsia="Times New Roman" w:cs="Times New Roman"/>
                <w:color w:val="000000"/>
                <w:sz w:val="28"/>
                <w:szCs w:val="28"/>
                <w:lang w:val="vi-VN"/>
              </w:rPr>
            </w:pPr>
          </w:p>
          <w:p w:rsidR="00214130" w:rsidRDefault="00214130" w:rsidP="00185DFC">
            <w:pPr>
              <w:spacing w:after="0" w:line="240" w:lineRule="auto"/>
              <w:jc w:val="center"/>
              <w:rPr>
                <w:rFonts w:eastAsia="Times New Roman" w:cs="Times New Roman"/>
                <w:color w:val="000000"/>
                <w:sz w:val="28"/>
                <w:szCs w:val="28"/>
                <w:lang w:val="vi-VN"/>
              </w:rPr>
            </w:pPr>
          </w:p>
          <w:p w:rsidR="00E420E6" w:rsidRDefault="00E420E6" w:rsidP="00185DFC">
            <w:pPr>
              <w:spacing w:after="0" w:line="240" w:lineRule="auto"/>
              <w:jc w:val="center"/>
              <w:rPr>
                <w:rFonts w:eastAsia="Times New Roman" w:cs="Times New Roman"/>
                <w:color w:val="000000"/>
                <w:sz w:val="28"/>
                <w:szCs w:val="28"/>
                <w:lang w:val="vi-VN"/>
              </w:rPr>
            </w:pPr>
          </w:p>
          <w:p w:rsidR="00E420E6" w:rsidRPr="00E420E6" w:rsidRDefault="00E420E6" w:rsidP="00185DFC">
            <w:pPr>
              <w:spacing w:after="0" w:line="240" w:lineRule="auto"/>
              <w:jc w:val="center"/>
              <w:rPr>
                <w:rFonts w:eastAsia="Times New Roman" w:cs="Times New Roman"/>
                <w:b/>
                <w:color w:val="000000"/>
                <w:sz w:val="28"/>
                <w:szCs w:val="28"/>
              </w:rPr>
            </w:pPr>
            <w:proofErr w:type="spellStart"/>
            <w:r w:rsidRPr="00E420E6">
              <w:rPr>
                <w:rFonts w:eastAsia="Times New Roman" w:cs="Times New Roman"/>
                <w:b/>
                <w:color w:val="000000"/>
                <w:sz w:val="28"/>
                <w:szCs w:val="28"/>
              </w:rPr>
              <w:t>Hoàng</w:t>
            </w:r>
            <w:proofErr w:type="spellEnd"/>
            <w:r w:rsidRPr="00E420E6">
              <w:rPr>
                <w:rFonts w:eastAsia="Times New Roman" w:cs="Times New Roman"/>
                <w:b/>
                <w:color w:val="000000"/>
                <w:sz w:val="28"/>
                <w:szCs w:val="28"/>
              </w:rPr>
              <w:t xml:space="preserve"> </w:t>
            </w:r>
            <w:proofErr w:type="spellStart"/>
            <w:r w:rsidRPr="00E420E6">
              <w:rPr>
                <w:rFonts w:eastAsia="Times New Roman" w:cs="Times New Roman"/>
                <w:b/>
                <w:color w:val="000000"/>
                <w:sz w:val="28"/>
                <w:szCs w:val="28"/>
              </w:rPr>
              <w:t>Văn</w:t>
            </w:r>
            <w:proofErr w:type="spellEnd"/>
            <w:r w:rsidRPr="00E420E6">
              <w:rPr>
                <w:rFonts w:eastAsia="Times New Roman" w:cs="Times New Roman"/>
                <w:b/>
                <w:color w:val="000000"/>
                <w:sz w:val="28"/>
                <w:szCs w:val="28"/>
              </w:rPr>
              <w:t xml:space="preserve"> </w:t>
            </w:r>
            <w:proofErr w:type="spellStart"/>
            <w:r w:rsidRPr="00E420E6">
              <w:rPr>
                <w:rFonts w:eastAsia="Times New Roman" w:cs="Times New Roman"/>
                <w:b/>
                <w:color w:val="000000"/>
                <w:sz w:val="28"/>
                <w:szCs w:val="28"/>
              </w:rPr>
              <w:t>Hà</w:t>
            </w:r>
            <w:proofErr w:type="spellEnd"/>
          </w:p>
        </w:tc>
      </w:tr>
    </w:tbl>
    <w:p w:rsidR="00171946" w:rsidRPr="0046346D" w:rsidRDefault="00171946" w:rsidP="000354A5">
      <w:pPr>
        <w:shd w:val="clear" w:color="auto" w:fill="FFFFFF"/>
        <w:spacing w:after="0" w:line="340" w:lineRule="exact"/>
        <w:jc w:val="both"/>
        <w:rPr>
          <w:rFonts w:eastAsia="Times New Roman" w:cs="Times New Roman"/>
          <w:color w:val="000000"/>
          <w:sz w:val="28"/>
          <w:szCs w:val="28"/>
        </w:rPr>
      </w:pPr>
      <w:r w:rsidRPr="0046346D">
        <w:rPr>
          <w:rFonts w:eastAsia="Times New Roman" w:cs="Times New Roman"/>
          <w:color w:val="000000"/>
          <w:sz w:val="28"/>
          <w:szCs w:val="28"/>
          <w:lang w:val="vi-VN"/>
        </w:rPr>
        <w:t> </w:t>
      </w:r>
    </w:p>
    <w:p w:rsidR="00344A26" w:rsidRPr="0046346D" w:rsidRDefault="00344A26" w:rsidP="000354A5">
      <w:pPr>
        <w:spacing w:after="0" w:line="340" w:lineRule="exact"/>
        <w:jc w:val="both"/>
        <w:rPr>
          <w:rFonts w:cs="Times New Roman"/>
          <w:sz w:val="28"/>
          <w:szCs w:val="28"/>
        </w:rPr>
      </w:pPr>
    </w:p>
    <w:sectPr w:rsidR="00344A26" w:rsidRPr="0046346D" w:rsidSect="004C6E6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946"/>
    <w:rsid w:val="000354A5"/>
    <w:rsid w:val="00083D4E"/>
    <w:rsid w:val="000875EC"/>
    <w:rsid w:val="000C2CC4"/>
    <w:rsid w:val="000C2D92"/>
    <w:rsid w:val="00143285"/>
    <w:rsid w:val="00165471"/>
    <w:rsid w:val="00171946"/>
    <w:rsid w:val="00185DFC"/>
    <w:rsid w:val="00214130"/>
    <w:rsid w:val="002F37DE"/>
    <w:rsid w:val="00333BCC"/>
    <w:rsid w:val="00344A26"/>
    <w:rsid w:val="00417163"/>
    <w:rsid w:val="0043616A"/>
    <w:rsid w:val="004564DE"/>
    <w:rsid w:val="0046346D"/>
    <w:rsid w:val="004C6E64"/>
    <w:rsid w:val="0057061E"/>
    <w:rsid w:val="0058704A"/>
    <w:rsid w:val="005A047B"/>
    <w:rsid w:val="005A2A2E"/>
    <w:rsid w:val="005D3C45"/>
    <w:rsid w:val="005D5F0B"/>
    <w:rsid w:val="0078115B"/>
    <w:rsid w:val="00802FF2"/>
    <w:rsid w:val="00975DBB"/>
    <w:rsid w:val="00A02DEF"/>
    <w:rsid w:val="00A5301A"/>
    <w:rsid w:val="00A72438"/>
    <w:rsid w:val="00B70C9F"/>
    <w:rsid w:val="00B76E1F"/>
    <w:rsid w:val="00BE21A8"/>
    <w:rsid w:val="00BF0EC3"/>
    <w:rsid w:val="00BF6F6D"/>
    <w:rsid w:val="00C34056"/>
    <w:rsid w:val="00C7556F"/>
    <w:rsid w:val="00CB4D14"/>
    <w:rsid w:val="00CC200A"/>
    <w:rsid w:val="00CF0799"/>
    <w:rsid w:val="00E04880"/>
    <w:rsid w:val="00E420E6"/>
    <w:rsid w:val="00E85A82"/>
    <w:rsid w:val="00E87CEB"/>
    <w:rsid w:val="00F16B6F"/>
    <w:rsid w:val="00F4354E"/>
    <w:rsid w:val="00F56B26"/>
    <w:rsid w:val="00F67D9A"/>
    <w:rsid w:val="00F93E69"/>
    <w:rsid w:val="00FD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9BBF"/>
  <w15:docId w15:val="{64932A3E-0803-4305-AC7A-6F448D60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946"/>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A5301A"/>
    <w:pPr>
      <w:spacing w:after="0" w:line="240" w:lineRule="auto"/>
    </w:pPr>
    <w:rPr>
      <w:rFonts w:eastAsia="Times New Roman" w:cs="Times New Roman"/>
      <w:sz w:val="28"/>
      <w:szCs w:val="28"/>
    </w:rPr>
  </w:style>
  <w:style w:type="paragraph" w:styleId="ListParagraph">
    <w:name w:val="List Paragraph"/>
    <w:basedOn w:val="Normal"/>
    <w:uiPriority w:val="34"/>
    <w:qFormat/>
    <w:rsid w:val="00587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2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15</cp:revision>
  <dcterms:created xsi:type="dcterms:W3CDTF">2025-01-03T02:10:00Z</dcterms:created>
  <dcterms:modified xsi:type="dcterms:W3CDTF">2025-01-03T09:42:00Z</dcterms:modified>
</cp:coreProperties>
</file>